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2313" w:rsidRPr="000B2313" w:rsidRDefault="000B2313" w:rsidP="000B2313">
      <w:pPr>
        <w:spacing w:after="0" w:line="240" w:lineRule="auto"/>
        <w:jc w:val="center"/>
        <w:rPr>
          <w:rFonts w:ascii="Times New Roman" w:hAnsi="Times New Roman" w:cs="Times New Roman"/>
          <w:b/>
          <w:noProof/>
          <w:sz w:val="28"/>
          <w:szCs w:val="28"/>
          <w:lang w:val="id-ID"/>
        </w:rPr>
      </w:pPr>
      <w:r w:rsidRPr="000B2313">
        <w:rPr>
          <w:rFonts w:ascii="Times New Roman" w:hAnsi="Times New Roman" w:cs="Times New Roman"/>
          <w:b/>
          <w:bCs/>
          <w:noProof/>
          <w:sz w:val="28"/>
          <w:szCs w:val="28"/>
          <w:lang w:val="id-ID"/>
        </w:rPr>
        <w:t>EVALUAS</w:t>
      </w:r>
      <w:r>
        <w:rPr>
          <w:rFonts w:ascii="Times New Roman" w:hAnsi="Times New Roman" w:cs="Times New Roman"/>
          <w:b/>
          <w:bCs/>
          <w:noProof/>
          <w:sz w:val="28"/>
          <w:szCs w:val="28"/>
          <w:lang w:val="id-ID"/>
        </w:rPr>
        <w:t xml:space="preserve">I PENANGANAN PIPA TERJEPIT SUMUR-A LAPANGAN-B </w:t>
      </w:r>
      <w:r w:rsidRPr="000B2313">
        <w:rPr>
          <w:rFonts w:ascii="Times New Roman" w:hAnsi="Times New Roman" w:cs="Times New Roman"/>
          <w:b/>
          <w:bCs/>
          <w:noProof/>
          <w:sz w:val="28"/>
          <w:szCs w:val="28"/>
          <w:lang w:val="id-ID"/>
        </w:rPr>
        <w:t xml:space="preserve">PT PERTAMINA EP </w:t>
      </w:r>
      <w:r w:rsidRPr="000B2313">
        <w:rPr>
          <w:rFonts w:ascii="Times New Roman" w:hAnsi="Times New Roman" w:cs="Times New Roman"/>
          <w:b/>
          <w:bCs/>
          <w:i/>
          <w:noProof/>
          <w:sz w:val="28"/>
          <w:szCs w:val="28"/>
          <w:lang w:val="id-ID"/>
        </w:rPr>
        <w:t>ASSET</w:t>
      </w:r>
      <w:r w:rsidRPr="000B2313">
        <w:rPr>
          <w:rFonts w:ascii="Times New Roman" w:hAnsi="Times New Roman" w:cs="Times New Roman"/>
          <w:b/>
          <w:bCs/>
          <w:noProof/>
          <w:sz w:val="28"/>
          <w:szCs w:val="28"/>
          <w:lang w:val="id-ID"/>
        </w:rPr>
        <w:t xml:space="preserve"> 4 CEPU </w:t>
      </w:r>
      <w:r w:rsidRPr="000B2313">
        <w:rPr>
          <w:rFonts w:ascii="Times New Roman" w:hAnsi="Times New Roman" w:cs="Times New Roman"/>
          <w:b/>
          <w:bCs/>
          <w:i/>
          <w:noProof/>
          <w:sz w:val="28"/>
          <w:szCs w:val="28"/>
          <w:lang w:val="id-ID"/>
        </w:rPr>
        <w:t>FIELD</w:t>
      </w:r>
    </w:p>
    <w:p w:rsidR="007632A7" w:rsidRPr="00DC7D3F" w:rsidRDefault="007632A7" w:rsidP="007632A7">
      <w:pPr>
        <w:spacing w:after="0" w:line="240" w:lineRule="auto"/>
        <w:jc w:val="center"/>
        <w:rPr>
          <w:rFonts w:ascii="Times New Roman" w:hAnsi="Times New Roman" w:cs="Times New Roman"/>
          <w:i/>
          <w:color w:val="FF0000"/>
          <w:sz w:val="24"/>
          <w:szCs w:val="24"/>
          <w:lang w:val="id-ID"/>
        </w:rPr>
      </w:pPr>
    </w:p>
    <w:p w:rsidR="007632A7" w:rsidRPr="00DC7D3F" w:rsidRDefault="00725164" w:rsidP="007632A7">
      <w:pPr>
        <w:pStyle w:val="Penulis"/>
        <w:rPr>
          <w:szCs w:val="24"/>
          <w:lang w:val="id-ID"/>
        </w:rPr>
      </w:pPr>
      <w:r>
        <w:rPr>
          <w:szCs w:val="24"/>
          <w:lang w:val="id-ID"/>
        </w:rPr>
        <w:t>Awang Novitan</w:t>
      </w:r>
      <w:r w:rsidRPr="00725164">
        <w:rPr>
          <w:szCs w:val="24"/>
          <w:vertAlign w:val="superscript"/>
          <w:lang w:val="id-ID"/>
        </w:rPr>
        <w:t>1</w:t>
      </w:r>
      <w:r w:rsidR="00377604">
        <w:rPr>
          <w:szCs w:val="24"/>
          <w:lang w:val="id-ID"/>
        </w:rPr>
        <w:t>, Bambang Yudho Suranta</w:t>
      </w:r>
      <w:r w:rsidR="00377604" w:rsidRPr="00377604">
        <w:rPr>
          <w:szCs w:val="24"/>
          <w:vertAlign w:val="superscript"/>
          <w:lang w:val="id-ID"/>
        </w:rPr>
        <w:t>2</w:t>
      </w:r>
      <w:r w:rsidR="00377604">
        <w:rPr>
          <w:szCs w:val="24"/>
          <w:lang w:val="id-ID"/>
        </w:rPr>
        <w:t xml:space="preserve">, dan </w:t>
      </w:r>
      <w:r w:rsidR="005669A0">
        <w:rPr>
          <w:szCs w:val="24"/>
          <w:lang w:val="id-ID"/>
        </w:rPr>
        <w:t>Akhmad Sofyan</w:t>
      </w:r>
      <w:r w:rsidR="005669A0" w:rsidRPr="005669A0">
        <w:rPr>
          <w:szCs w:val="24"/>
          <w:vertAlign w:val="superscript"/>
          <w:lang w:val="id-ID"/>
        </w:rPr>
        <w:t>3</w:t>
      </w:r>
    </w:p>
    <w:p w:rsidR="007632A7" w:rsidRPr="00DC7D3F" w:rsidRDefault="007632A7" w:rsidP="007632A7">
      <w:pPr>
        <w:pStyle w:val="univemail"/>
        <w:rPr>
          <w:lang w:val="id-ID"/>
        </w:rPr>
      </w:pPr>
      <w:r w:rsidRPr="00DC7D3F">
        <w:rPr>
          <w:lang w:val="id-ID"/>
        </w:rPr>
        <w:t>STEM Akamigas, Jl. Gajah Mada No. 38, Cepu</w:t>
      </w:r>
    </w:p>
    <w:p w:rsidR="007632A7" w:rsidRPr="00DC7D3F" w:rsidRDefault="007632A7" w:rsidP="007632A7">
      <w:pPr>
        <w:pStyle w:val="univemail"/>
        <w:rPr>
          <w:lang w:val="id-ID"/>
        </w:rPr>
      </w:pPr>
      <w:r w:rsidRPr="00DC7D3F">
        <w:rPr>
          <w:i/>
          <w:lang w:val="id-ID"/>
        </w:rPr>
        <w:t>E-mail</w:t>
      </w:r>
      <w:r w:rsidRPr="00DC7D3F">
        <w:rPr>
          <w:lang w:val="id-ID"/>
        </w:rPr>
        <w:t xml:space="preserve">: </w:t>
      </w:r>
      <w:r w:rsidR="00D7007F">
        <w:rPr>
          <w:lang w:val="id-ID"/>
        </w:rPr>
        <w:t>awangnovitan</w:t>
      </w:r>
      <w:r w:rsidRPr="00DC7D3F">
        <w:rPr>
          <w:lang w:val="id-ID"/>
        </w:rPr>
        <w:t>@gmail.com</w:t>
      </w:r>
    </w:p>
    <w:p w:rsidR="007632A7" w:rsidRPr="00DC7D3F" w:rsidRDefault="007632A7" w:rsidP="00350449">
      <w:pPr>
        <w:spacing w:after="0" w:line="480" w:lineRule="auto"/>
        <w:jc w:val="center"/>
        <w:rPr>
          <w:rFonts w:ascii="Times New Roman" w:hAnsi="Times New Roman" w:cs="Times New Roman"/>
          <w:i/>
          <w:sz w:val="20"/>
          <w:szCs w:val="20"/>
          <w:lang w:val="id-ID"/>
        </w:rPr>
      </w:pPr>
    </w:p>
    <w:p w:rsidR="007632A7" w:rsidRPr="00DC7D3F" w:rsidRDefault="007632A7" w:rsidP="007632A7">
      <w:pPr>
        <w:spacing w:after="0" w:line="240" w:lineRule="auto"/>
        <w:jc w:val="center"/>
        <w:rPr>
          <w:rFonts w:ascii="Times New Roman" w:hAnsi="Times New Roman" w:cs="Times New Roman"/>
          <w:i/>
          <w:color w:val="FF0000"/>
          <w:sz w:val="24"/>
          <w:szCs w:val="24"/>
          <w:lang w:val="id-ID"/>
        </w:rPr>
      </w:pPr>
      <w:r w:rsidRPr="00DC7D3F">
        <w:rPr>
          <w:rStyle w:val="JudulJurnalChar"/>
          <w:lang w:val="id-ID"/>
        </w:rPr>
        <w:t>ABSTRAK</w:t>
      </w:r>
    </w:p>
    <w:p w:rsidR="007632A7" w:rsidRPr="00DC7D3F" w:rsidRDefault="007632A7" w:rsidP="007632A7">
      <w:pPr>
        <w:spacing w:after="0" w:line="240" w:lineRule="auto"/>
        <w:jc w:val="center"/>
        <w:rPr>
          <w:rFonts w:ascii="Times New Roman" w:hAnsi="Times New Roman" w:cs="Times New Roman"/>
          <w:sz w:val="24"/>
          <w:szCs w:val="24"/>
          <w:lang w:val="id-ID"/>
        </w:rPr>
      </w:pPr>
    </w:p>
    <w:p w:rsidR="00D7007F" w:rsidRPr="00D7007F" w:rsidRDefault="00D7007F" w:rsidP="00D7007F">
      <w:pPr>
        <w:spacing w:after="0" w:line="240" w:lineRule="auto"/>
        <w:jc w:val="both"/>
        <w:rPr>
          <w:rFonts w:ascii="Times New Roman" w:hAnsi="Times New Roman"/>
          <w:bCs/>
          <w:szCs w:val="24"/>
          <w:lang w:val="id-ID"/>
        </w:rPr>
      </w:pPr>
      <w:r w:rsidRPr="00D7007F">
        <w:rPr>
          <w:rFonts w:ascii="Times New Roman" w:hAnsi="Times New Roman"/>
          <w:bCs/>
          <w:szCs w:val="24"/>
          <w:lang w:val="id-ID"/>
        </w:rPr>
        <w:t xml:space="preserve">Salah satu masalah pemboran yang akan dibahas kali ini yaitu Pipa Terjepit atau </w:t>
      </w:r>
      <w:r w:rsidRPr="00D7007F">
        <w:rPr>
          <w:rFonts w:ascii="Times New Roman" w:hAnsi="Times New Roman"/>
          <w:bCs/>
          <w:i/>
          <w:szCs w:val="24"/>
          <w:lang w:val="id-ID"/>
        </w:rPr>
        <w:t>Stuck Pipe</w:t>
      </w:r>
      <w:r w:rsidRPr="00D7007F">
        <w:rPr>
          <w:rFonts w:ascii="Times New Roman" w:hAnsi="Times New Roman"/>
          <w:bCs/>
          <w:szCs w:val="24"/>
          <w:lang w:val="id-ID"/>
        </w:rPr>
        <w:t>. Yang dimaksud dengan pipa terjepit yaitu suatu keadaan dimana rangkaian pipa pemboran sudah tidak dapat digerakkan, baik diputar maupun diangkat</w:t>
      </w:r>
      <w:r>
        <w:rPr>
          <w:rFonts w:ascii="Times New Roman" w:hAnsi="Times New Roman"/>
          <w:bCs/>
          <w:szCs w:val="24"/>
          <w:lang w:val="id-ID"/>
        </w:rPr>
        <w:t xml:space="preserve">. </w:t>
      </w:r>
      <w:r w:rsidRPr="00D7007F">
        <w:rPr>
          <w:rFonts w:ascii="Times New Roman" w:hAnsi="Times New Roman"/>
          <w:bCs/>
          <w:szCs w:val="24"/>
          <w:lang w:val="id-ID"/>
        </w:rPr>
        <w:t>Secara umum, pipa terjepit dapat dib</w:t>
      </w:r>
      <w:r>
        <w:rPr>
          <w:rFonts w:ascii="Times New Roman" w:hAnsi="Times New Roman"/>
          <w:bCs/>
          <w:szCs w:val="24"/>
          <w:lang w:val="id-ID"/>
        </w:rPr>
        <w:t>edakan menjadi</w:t>
      </w:r>
      <w:r w:rsidRPr="00D7007F">
        <w:rPr>
          <w:rFonts w:ascii="Times New Roman" w:hAnsi="Times New Roman"/>
          <w:bCs/>
          <w:szCs w:val="24"/>
          <w:lang w:val="id-ID"/>
        </w:rPr>
        <w:t xml:space="preserve"> </w:t>
      </w:r>
      <w:r w:rsidRPr="00D7007F">
        <w:rPr>
          <w:rFonts w:ascii="Times New Roman" w:hAnsi="Times New Roman"/>
          <w:bCs/>
          <w:i/>
          <w:szCs w:val="24"/>
          <w:lang w:val="id-ID"/>
        </w:rPr>
        <w:t xml:space="preserve">differential pipe sticking, mechanical pipe sticking, </w:t>
      </w:r>
      <w:r w:rsidRPr="00D7007F">
        <w:rPr>
          <w:rFonts w:ascii="Times New Roman" w:hAnsi="Times New Roman"/>
          <w:bCs/>
          <w:szCs w:val="24"/>
          <w:lang w:val="id-ID"/>
        </w:rPr>
        <w:t>dan</w:t>
      </w:r>
      <w:r w:rsidRPr="00D7007F">
        <w:rPr>
          <w:rFonts w:ascii="Times New Roman" w:hAnsi="Times New Roman"/>
          <w:bCs/>
          <w:i/>
          <w:szCs w:val="24"/>
          <w:lang w:val="id-ID"/>
        </w:rPr>
        <w:t xml:space="preserve"> key seatting.</w:t>
      </w:r>
      <w:r>
        <w:rPr>
          <w:rFonts w:ascii="Times New Roman" w:hAnsi="Times New Roman"/>
          <w:bCs/>
          <w:szCs w:val="24"/>
          <w:lang w:val="id-ID"/>
        </w:rPr>
        <w:t xml:space="preserve"> </w:t>
      </w:r>
      <w:r w:rsidRPr="00D7007F">
        <w:rPr>
          <w:rFonts w:ascii="Times New Roman" w:hAnsi="Times New Roman"/>
          <w:bCs/>
          <w:szCs w:val="24"/>
          <w:lang w:val="id-ID" w:bidi="en-US"/>
        </w:rPr>
        <w:t xml:space="preserve">Jenis jepitan yang dialami pada sumur A diakibatkan karena adanya aliran balik pada saat sirkulasi lumpur. Jenis jepitan yang terjadi yaitu </w:t>
      </w:r>
      <w:r w:rsidRPr="00D7007F">
        <w:rPr>
          <w:rFonts w:ascii="Times New Roman" w:hAnsi="Times New Roman"/>
          <w:bCs/>
          <w:i/>
          <w:szCs w:val="24"/>
          <w:lang w:val="id-ID" w:bidi="en-US"/>
        </w:rPr>
        <w:t>Differential Pipe Sticking</w:t>
      </w:r>
      <w:r w:rsidRPr="00D7007F">
        <w:rPr>
          <w:rFonts w:ascii="Times New Roman" w:hAnsi="Times New Roman"/>
          <w:bCs/>
          <w:szCs w:val="24"/>
          <w:lang w:val="id-ID" w:bidi="en-US"/>
        </w:rPr>
        <w:t>.</w:t>
      </w:r>
      <w:r w:rsidRPr="00D7007F">
        <w:rPr>
          <w:rFonts w:ascii="Times New Roman" w:hAnsi="Times New Roman"/>
          <w:szCs w:val="24"/>
          <w:lang w:val="id-ID"/>
        </w:rPr>
        <w:t xml:space="preserve"> Penyebab terjadinya </w:t>
      </w:r>
      <w:r w:rsidRPr="00D7007F">
        <w:rPr>
          <w:rFonts w:ascii="Times New Roman" w:hAnsi="Times New Roman"/>
          <w:i/>
          <w:szCs w:val="24"/>
          <w:lang w:val="id-ID"/>
        </w:rPr>
        <w:t>differential pipe sticking</w:t>
      </w:r>
      <w:r w:rsidRPr="00D7007F">
        <w:rPr>
          <w:rFonts w:ascii="Times New Roman" w:hAnsi="Times New Roman"/>
          <w:szCs w:val="24"/>
          <w:lang w:val="id-ID"/>
        </w:rPr>
        <w:t xml:space="preserve"> yaitu adanya perbedaan tekanan yang cukup besar antara tekanan hidrostatik lumpur dengan tekanan formasi pada lapisan yang </w:t>
      </w:r>
      <w:r w:rsidRPr="00D7007F">
        <w:rPr>
          <w:rFonts w:ascii="Times New Roman" w:hAnsi="Times New Roman"/>
          <w:i/>
          <w:szCs w:val="24"/>
          <w:lang w:val="id-ID"/>
        </w:rPr>
        <w:t>porous</w:t>
      </w:r>
      <w:r w:rsidRPr="00D7007F">
        <w:rPr>
          <w:rFonts w:ascii="Times New Roman" w:hAnsi="Times New Roman"/>
          <w:szCs w:val="24"/>
          <w:lang w:val="id-ID"/>
        </w:rPr>
        <w:t xml:space="preserve"> dan </w:t>
      </w:r>
      <w:r w:rsidRPr="00D7007F">
        <w:rPr>
          <w:rFonts w:ascii="Times New Roman" w:hAnsi="Times New Roman"/>
          <w:i/>
          <w:szCs w:val="24"/>
          <w:lang w:val="id-ID"/>
        </w:rPr>
        <w:t>permeable</w:t>
      </w:r>
      <w:r w:rsidRPr="00D7007F">
        <w:rPr>
          <w:rFonts w:ascii="Times New Roman" w:hAnsi="Times New Roman"/>
          <w:szCs w:val="24"/>
          <w:lang w:val="id-ID"/>
        </w:rPr>
        <w:t xml:space="preserve">, perbedaan tekanan yang terjadi yaitu sebesar 660 psia. Perbedaan tekanan sebesar 660 psia disebabkan karena penggunaan lumpur dengan densitas </w:t>
      </w:r>
      <w:r>
        <w:rPr>
          <w:rFonts w:ascii="Times New Roman" w:hAnsi="Times New Roman"/>
          <w:szCs w:val="24"/>
          <w:lang w:val="id-ID"/>
        </w:rPr>
        <w:t>sebesar 12 ppg pada trayek 12 ¼</w:t>
      </w:r>
      <w:r w:rsidRPr="00D7007F">
        <w:rPr>
          <w:rFonts w:ascii="Times New Roman" w:hAnsi="Times New Roman"/>
          <w:szCs w:val="24"/>
          <w:lang w:val="id-ID"/>
        </w:rPr>
        <w:t xml:space="preserve">”. Sehingga mempengaruhi besarnya tekanan hidrostatik sebesar 3949 psi yang menyebabkan rangkaian </w:t>
      </w:r>
      <w:r w:rsidRPr="00D7007F">
        <w:rPr>
          <w:rFonts w:ascii="Times New Roman" w:hAnsi="Times New Roman"/>
          <w:i/>
          <w:szCs w:val="24"/>
          <w:lang w:val="id-ID"/>
        </w:rPr>
        <w:t>drill string</w:t>
      </w:r>
      <w:r w:rsidRPr="00D7007F">
        <w:rPr>
          <w:rFonts w:ascii="Times New Roman" w:hAnsi="Times New Roman"/>
          <w:szCs w:val="24"/>
          <w:lang w:val="id-ID"/>
        </w:rPr>
        <w:t xml:space="preserve"> khususnya HWDP menempel pada dinding formasi.</w:t>
      </w:r>
      <w:r w:rsidRPr="00D7007F">
        <w:rPr>
          <w:rFonts w:ascii="Times New Roman" w:hAnsi="Times New Roman"/>
          <w:szCs w:val="24"/>
        </w:rPr>
        <w:t xml:space="preserve"> </w:t>
      </w:r>
      <w:r w:rsidRPr="00D7007F">
        <w:rPr>
          <w:rFonts w:ascii="Times New Roman" w:hAnsi="Times New Roman"/>
          <w:szCs w:val="24"/>
          <w:lang w:val="id-ID"/>
        </w:rPr>
        <w:t xml:space="preserve">Pada penggunaan densitas lumpur sebesar 10,4 ppg, dapat meminimalisir terjadinya </w:t>
      </w:r>
      <w:r w:rsidRPr="00D7007F">
        <w:rPr>
          <w:rFonts w:ascii="Times New Roman" w:hAnsi="Times New Roman"/>
          <w:i/>
          <w:szCs w:val="24"/>
          <w:lang w:val="id-ID"/>
        </w:rPr>
        <w:t>differential pipe sticking</w:t>
      </w:r>
      <w:r w:rsidRPr="00D7007F">
        <w:rPr>
          <w:rFonts w:ascii="Times New Roman" w:hAnsi="Times New Roman"/>
          <w:szCs w:val="24"/>
          <w:lang w:val="id-ID"/>
        </w:rPr>
        <w:t xml:space="preserve"> karena perbedaan tekanan hidrostatik lumpur dengan tekanan formasi cukup stabil, dengan perbedaan tekanan sebesar 178 psia.</w:t>
      </w:r>
      <w:r w:rsidRPr="00D7007F">
        <w:rPr>
          <w:rFonts w:ascii="Times New Roman" w:hAnsi="Times New Roman"/>
          <w:szCs w:val="24"/>
        </w:rPr>
        <w:t xml:space="preserve"> </w:t>
      </w:r>
      <w:r w:rsidRPr="00D7007F">
        <w:rPr>
          <w:rFonts w:ascii="Times New Roman" w:hAnsi="Times New Roman"/>
          <w:szCs w:val="24"/>
          <w:lang w:val="id-ID"/>
        </w:rPr>
        <w:t xml:space="preserve">Berdasarkan hasil pembacaan FPIT, letak titik jepit terjadi pada kedalaman 7040 ft MD. </w:t>
      </w:r>
      <w:proofErr w:type="spellStart"/>
      <w:r w:rsidRPr="00D7007F">
        <w:rPr>
          <w:rFonts w:ascii="Times New Roman" w:hAnsi="Times New Roman"/>
          <w:szCs w:val="24"/>
        </w:rPr>
        <w:t>Penentuan</w:t>
      </w:r>
      <w:proofErr w:type="spellEnd"/>
      <w:r w:rsidRPr="00D7007F">
        <w:rPr>
          <w:rFonts w:ascii="Times New Roman" w:hAnsi="Times New Roman"/>
          <w:szCs w:val="24"/>
        </w:rPr>
        <w:t xml:space="preserve"> </w:t>
      </w:r>
      <w:proofErr w:type="spellStart"/>
      <w:r w:rsidRPr="00D7007F">
        <w:rPr>
          <w:rFonts w:ascii="Times New Roman" w:hAnsi="Times New Roman"/>
          <w:szCs w:val="24"/>
        </w:rPr>
        <w:t>metode</w:t>
      </w:r>
      <w:proofErr w:type="spellEnd"/>
      <w:r w:rsidRPr="00D7007F">
        <w:rPr>
          <w:rFonts w:ascii="Times New Roman" w:hAnsi="Times New Roman"/>
          <w:szCs w:val="24"/>
        </w:rPr>
        <w:t xml:space="preserve"> </w:t>
      </w:r>
      <w:proofErr w:type="spellStart"/>
      <w:r w:rsidRPr="00D7007F">
        <w:rPr>
          <w:rFonts w:ascii="Times New Roman" w:hAnsi="Times New Roman"/>
          <w:szCs w:val="24"/>
        </w:rPr>
        <w:t>pelepasan</w:t>
      </w:r>
      <w:proofErr w:type="spellEnd"/>
      <w:r w:rsidRPr="00D7007F">
        <w:rPr>
          <w:rFonts w:ascii="Times New Roman" w:hAnsi="Times New Roman"/>
          <w:szCs w:val="24"/>
        </w:rPr>
        <w:t xml:space="preserve"> </w:t>
      </w:r>
      <w:proofErr w:type="spellStart"/>
      <w:r w:rsidRPr="00D7007F">
        <w:rPr>
          <w:rFonts w:ascii="Times New Roman" w:hAnsi="Times New Roman"/>
          <w:szCs w:val="24"/>
        </w:rPr>
        <w:t>harus</w:t>
      </w:r>
      <w:proofErr w:type="spellEnd"/>
      <w:r w:rsidRPr="00D7007F">
        <w:rPr>
          <w:rFonts w:ascii="Times New Roman" w:hAnsi="Times New Roman"/>
          <w:szCs w:val="24"/>
        </w:rPr>
        <w:t xml:space="preserve"> </w:t>
      </w:r>
      <w:proofErr w:type="spellStart"/>
      <w:r w:rsidRPr="00D7007F">
        <w:rPr>
          <w:rFonts w:ascii="Times New Roman" w:hAnsi="Times New Roman"/>
          <w:szCs w:val="24"/>
        </w:rPr>
        <w:t>tepat</w:t>
      </w:r>
      <w:proofErr w:type="spellEnd"/>
      <w:r w:rsidRPr="00D7007F">
        <w:rPr>
          <w:rFonts w:ascii="Times New Roman" w:hAnsi="Times New Roman"/>
          <w:szCs w:val="24"/>
        </w:rPr>
        <w:t xml:space="preserve"> </w:t>
      </w:r>
      <w:proofErr w:type="spellStart"/>
      <w:r w:rsidRPr="00D7007F">
        <w:rPr>
          <w:rFonts w:ascii="Times New Roman" w:hAnsi="Times New Roman"/>
          <w:szCs w:val="24"/>
        </w:rPr>
        <w:t>d</w:t>
      </w:r>
      <w:r>
        <w:rPr>
          <w:rFonts w:ascii="Times New Roman" w:hAnsi="Times New Roman"/>
          <w:szCs w:val="24"/>
        </w:rPr>
        <w:t>engan</w:t>
      </w:r>
      <w:proofErr w:type="spellEnd"/>
      <w:r>
        <w:rPr>
          <w:rFonts w:ascii="Times New Roman" w:hAnsi="Times New Roman"/>
          <w:szCs w:val="24"/>
        </w:rPr>
        <w:t xml:space="preserve"> </w:t>
      </w:r>
      <w:proofErr w:type="spellStart"/>
      <w:r>
        <w:rPr>
          <w:rFonts w:ascii="Times New Roman" w:hAnsi="Times New Roman"/>
          <w:szCs w:val="24"/>
        </w:rPr>
        <w:t>analisa</w:t>
      </w:r>
      <w:proofErr w:type="spellEnd"/>
      <w:r>
        <w:rPr>
          <w:rFonts w:ascii="Times New Roman" w:hAnsi="Times New Roman"/>
          <w:szCs w:val="24"/>
        </w:rPr>
        <w:t xml:space="preserve"> </w:t>
      </w:r>
      <w:proofErr w:type="spellStart"/>
      <w:r>
        <w:rPr>
          <w:rFonts w:ascii="Times New Roman" w:hAnsi="Times New Roman"/>
          <w:szCs w:val="24"/>
        </w:rPr>
        <w:t>lapangan</w:t>
      </w:r>
      <w:proofErr w:type="spellEnd"/>
      <w:r>
        <w:rPr>
          <w:rFonts w:ascii="Times New Roman" w:hAnsi="Times New Roman"/>
          <w:szCs w:val="24"/>
        </w:rPr>
        <w:t xml:space="preserve"> </w:t>
      </w:r>
      <w:r w:rsidRPr="00D7007F">
        <w:rPr>
          <w:rFonts w:ascii="Times New Roman" w:hAnsi="Times New Roman"/>
          <w:szCs w:val="24"/>
        </w:rPr>
        <w:t xml:space="preserve">agar </w:t>
      </w:r>
      <w:proofErr w:type="spellStart"/>
      <w:r w:rsidRPr="00D7007F">
        <w:rPr>
          <w:rFonts w:ascii="Times New Roman" w:hAnsi="Times New Roman"/>
          <w:szCs w:val="24"/>
        </w:rPr>
        <w:t>didapatkan</w:t>
      </w:r>
      <w:proofErr w:type="spellEnd"/>
      <w:r w:rsidRPr="00D7007F">
        <w:rPr>
          <w:rFonts w:ascii="Times New Roman" w:hAnsi="Times New Roman"/>
          <w:szCs w:val="24"/>
        </w:rPr>
        <w:t xml:space="preserve"> </w:t>
      </w:r>
      <w:proofErr w:type="spellStart"/>
      <w:r w:rsidRPr="00D7007F">
        <w:rPr>
          <w:rFonts w:ascii="Times New Roman" w:hAnsi="Times New Roman"/>
          <w:szCs w:val="24"/>
        </w:rPr>
        <w:t>hasil</w:t>
      </w:r>
      <w:proofErr w:type="spellEnd"/>
      <w:r w:rsidRPr="00D7007F">
        <w:rPr>
          <w:rFonts w:ascii="Times New Roman" w:hAnsi="Times New Roman"/>
          <w:szCs w:val="24"/>
        </w:rPr>
        <w:t xml:space="preserve"> yang optimal.</w:t>
      </w:r>
    </w:p>
    <w:p w:rsidR="007632A7" w:rsidRPr="00DC7D3F" w:rsidRDefault="007632A7" w:rsidP="007632A7">
      <w:pPr>
        <w:spacing w:after="0" w:line="240" w:lineRule="auto"/>
        <w:jc w:val="both"/>
        <w:rPr>
          <w:rFonts w:ascii="Times New Roman" w:hAnsi="Times New Roman" w:cs="Times New Roman"/>
          <w:i/>
          <w:lang w:val="id-ID"/>
        </w:rPr>
      </w:pPr>
    </w:p>
    <w:p w:rsidR="007632A7" w:rsidRPr="00DC7D3F" w:rsidRDefault="007632A7" w:rsidP="007632A7">
      <w:pPr>
        <w:spacing w:after="0" w:line="240" w:lineRule="auto"/>
        <w:jc w:val="both"/>
        <w:rPr>
          <w:rFonts w:ascii="Times New Roman" w:hAnsi="Times New Roman" w:cs="Times New Roman"/>
          <w:i/>
          <w:color w:val="FF0000"/>
          <w:lang w:val="id-ID"/>
        </w:rPr>
      </w:pPr>
      <w:r w:rsidRPr="00DC7D3F">
        <w:rPr>
          <w:rFonts w:ascii="Times New Roman" w:hAnsi="Times New Roman" w:cs="Times New Roman"/>
          <w:b/>
          <w:lang w:val="id-ID"/>
        </w:rPr>
        <w:t>Kata kunci:</w:t>
      </w:r>
      <w:r w:rsidR="00550291" w:rsidRPr="00DC7D3F">
        <w:rPr>
          <w:rFonts w:ascii="Times New Roman" w:hAnsi="Times New Roman" w:cs="Times New Roman"/>
          <w:lang w:val="id-ID"/>
        </w:rPr>
        <w:t xml:space="preserve"> </w:t>
      </w:r>
      <w:r w:rsidR="00D7007F">
        <w:rPr>
          <w:rFonts w:ascii="Times New Roman" w:hAnsi="Times New Roman" w:cs="Times New Roman"/>
          <w:bCs/>
          <w:lang w:val="id-ID"/>
        </w:rPr>
        <w:t xml:space="preserve">pipa terjepit, </w:t>
      </w:r>
      <w:r w:rsidR="00D7007F" w:rsidRPr="00D7007F">
        <w:rPr>
          <w:rFonts w:ascii="Times New Roman" w:hAnsi="Times New Roman" w:cs="Times New Roman"/>
          <w:bCs/>
          <w:i/>
          <w:lang w:val="id-ID"/>
        </w:rPr>
        <w:t>differential pressure sticking</w:t>
      </w:r>
      <w:r w:rsidR="00D7007F">
        <w:rPr>
          <w:rFonts w:ascii="Times New Roman" w:hAnsi="Times New Roman" w:cs="Times New Roman"/>
          <w:bCs/>
          <w:lang w:val="id-ID"/>
        </w:rPr>
        <w:t>, tekanan hidrostatik, tekanan formasi</w:t>
      </w:r>
    </w:p>
    <w:p w:rsidR="007632A7" w:rsidRPr="00DC7D3F" w:rsidRDefault="007632A7" w:rsidP="00350449">
      <w:pPr>
        <w:spacing w:after="0" w:line="480" w:lineRule="auto"/>
        <w:jc w:val="both"/>
        <w:rPr>
          <w:rFonts w:ascii="Times New Roman" w:hAnsi="Times New Roman" w:cs="Times New Roman"/>
          <w:i/>
          <w:lang w:val="id-ID"/>
        </w:rPr>
      </w:pPr>
    </w:p>
    <w:p w:rsidR="007632A7" w:rsidRPr="00DC7D3F" w:rsidRDefault="007632A7" w:rsidP="007632A7">
      <w:pPr>
        <w:spacing w:after="0" w:line="240" w:lineRule="auto"/>
        <w:jc w:val="center"/>
        <w:rPr>
          <w:rFonts w:ascii="Times New Roman" w:hAnsi="Times New Roman" w:cs="Times New Roman"/>
          <w:b/>
          <w:i/>
          <w:sz w:val="24"/>
          <w:szCs w:val="24"/>
          <w:lang w:val="id-ID"/>
        </w:rPr>
      </w:pPr>
      <w:r w:rsidRPr="00DC7D3F">
        <w:rPr>
          <w:rFonts w:ascii="Times New Roman" w:hAnsi="Times New Roman" w:cs="Times New Roman"/>
          <w:b/>
          <w:i/>
          <w:sz w:val="24"/>
          <w:szCs w:val="24"/>
          <w:lang w:val="id-ID"/>
        </w:rPr>
        <w:t>ABSTRACT</w:t>
      </w:r>
    </w:p>
    <w:p w:rsidR="00350449" w:rsidRPr="00DC7D3F" w:rsidRDefault="00350449" w:rsidP="007632A7">
      <w:pPr>
        <w:spacing w:after="0" w:line="240" w:lineRule="auto"/>
        <w:jc w:val="center"/>
        <w:rPr>
          <w:rFonts w:ascii="Times New Roman" w:hAnsi="Times New Roman" w:cs="Times New Roman"/>
          <w:i/>
          <w:color w:val="FF0000"/>
          <w:sz w:val="24"/>
          <w:szCs w:val="24"/>
          <w:lang w:val="id-ID"/>
        </w:rPr>
      </w:pPr>
    </w:p>
    <w:p w:rsidR="00D7007F" w:rsidRPr="00D7007F" w:rsidRDefault="00D7007F" w:rsidP="00D7007F">
      <w:pPr>
        <w:spacing w:after="0" w:line="240" w:lineRule="auto"/>
        <w:jc w:val="both"/>
        <w:rPr>
          <w:rFonts w:ascii="Times New Roman" w:hAnsi="Times New Roman" w:cs="Times New Roman"/>
          <w:bCs/>
          <w:i/>
          <w:lang w:val="id-ID"/>
        </w:rPr>
      </w:pPr>
      <w:r w:rsidRPr="00D7007F">
        <w:rPr>
          <w:rFonts w:ascii="Times New Roman" w:hAnsi="Times New Roman" w:cs="Times New Roman"/>
          <w:bCs/>
          <w:i/>
          <w:lang w:val="en"/>
        </w:rPr>
        <w:t xml:space="preserve">One of the drilling problems is Stuck Pipe. </w:t>
      </w:r>
      <w:r w:rsidR="00AB2C9D">
        <w:rPr>
          <w:rFonts w:ascii="Times New Roman" w:hAnsi="Times New Roman" w:cs="Times New Roman"/>
          <w:bCs/>
          <w:i/>
          <w:lang w:val="id-ID"/>
        </w:rPr>
        <w:t xml:space="preserve">Stuck </w:t>
      </w:r>
      <w:r w:rsidRPr="00D7007F">
        <w:rPr>
          <w:rFonts w:ascii="Times New Roman" w:hAnsi="Times New Roman" w:cs="Times New Roman"/>
          <w:bCs/>
          <w:i/>
          <w:lang w:val="en"/>
        </w:rPr>
        <w:t xml:space="preserve">pipe is </w:t>
      </w:r>
      <w:r w:rsidR="00AB2C9D">
        <w:rPr>
          <w:rFonts w:ascii="Times New Roman" w:hAnsi="Times New Roman" w:cs="Times New Roman"/>
          <w:bCs/>
          <w:i/>
          <w:lang w:val="id-ID"/>
        </w:rPr>
        <w:t>condition when</w:t>
      </w:r>
      <w:r w:rsidR="00AB2C9D">
        <w:rPr>
          <w:rFonts w:ascii="Times New Roman" w:hAnsi="Times New Roman" w:cs="Times New Roman"/>
          <w:bCs/>
          <w:i/>
          <w:lang w:val="en"/>
        </w:rPr>
        <w:t xml:space="preserve"> drill pipe </w:t>
      </w:r>
      <w:proofErr w:type="spellStart"/>
      <w:r w:rsidR="00AB2C9D">
        <w:rPr>
          <w:rFonts w:ascii="Times New Roman" w:hAnsi="Times New Roman" w:cs="Times New Roman"/>
          <w:bCs/>
          <w:i/>
          <w:lang w:val="en"/>
        </w:rPr>
        <w:t>can not</w:t>
      </w:r>
      <w:proofErr w:type="spellEnd"/>
      <w:r w:rsidR="00AB2C9D">
        <w:rPr>
          <w:rFonts w:ascii="Times New Roman" w:hAnsi="Times New Roman" w:cs="Times New Roman"/>
          <w:bCs/>
          <w:i/>
          <w:lang w:val="en"/>
        </w:rPr>
        <w:t xml:space="preserve"> </w:t>
      </w:r>
      <w:r w:rsidRPr="00D7007F">
        <w:rPr>
          <w:rFonts w:ascii="Times New Roman" w:hAnsi="Times New Roman" w:cs="Times New Roman"/>
          <w:bCs/>
          <w:i/>
          <w:lang w:val="en"/>
        </w:rPr>
        <w:t xml:space="preserve">be moved, either rotated or lifted. In general, </w:t>
      </w:r>
      <w:r w:rsidR="00AB2C9D">
        <w:rPr>
          <w:rFonts w:ascii="Times New Roman" w:hAnsi="Times New Roman" w:cs="Times New Roman"/>
          <w:bCs/>
          <w:i/>
          <w:lang w:val="id-ID"/>
        </w:rPr>
        <w:t>stuck pipe</w:t>
      </w:r>
      <w:r w:rsidRPr="00D7007F">
        <w:rPr>
          <w:rFonts w:ascii="Times New Roman" w:hAnsi="Times New Roman" w:cs="Times New Roman"/>
          <w:bCs/>
          <w:i/>
          <w:lang w:val="en"/>
        </w:rPr>
        <w:t xml:space="preserve"> can be </w:t>
      </w:r>
      <w:r w:rsidR="00AB2C9D">
        <w:rPr>
          <w:rFonts w:ascii="Times New Roman" w:hAnsi="Times New Roman" w:cs="Times New Roman"/>
          <w:bCs/>
          <w:i/>
          <w:lang w:val="id-ID"/>
        </w:rPr>
        <w:t xml:space="preserve">divided </w:t>
      </w:r>
      <w:r w:rsidRPr="00D7007F">
        <w:rPr>
          <w:rFonts w:ascii="Times New Roman" w:hAnsi="Times New Roman" w:cs="Times New Roman"/>
          <w:bCs/>
          <w:i/>
          <w:lang w:val="en"/>
        </w:rPr>
        <w:t xml:space="preserve">into differential pipe sticking, mechanical pipe sticking, and key </w:t>
      </w:r>
      <w:proofErr w:type="spellStart"/>
      <w:r w:rsidRPr="00D7007F">
        <w:rPr>
          <w:rFonts w:ascii="Times New Roman" w:hAnsi="Times New Roman" w:cs="Times New Roman"/>
          <w:bCs/>
          <w:i/>
          <w:lang w:val="en"/>
        </w:rPr>
        <w:t>seatting</w:t>
      </w:r>
      <w:proofErr w:type="spellEnd"/>
      <w:r w:rsidRPr="00D7007F">
        <w:rPr>
          <w:rFonts w:ascii="Times New Roman" w:hAnsi="Times New Roman" w:cs="Times New Roman"/>
          <w:bCs/>
          <w:i/>
          <w:lang w:val="en"/>
        </w:rPr>
        <w:t xml:space="preserve">. The type of </w:t>
      </w:r>
      <w:r w:rsidR="00AB2C9D">
        <w:rPr>
          <w:rFonts w:ascii="Times New Roman" w:hAnsi="Times New Roman" w:cs="Times New Roman"/>
          <w:bCs/>
          <w:i/>
          <w:lang w:val="id-ID"/>
        </w:rPr>
        <w:t>pipe stuck</w:t>
      </w:r>
      <w:r w:rsidRPr="00D7007F">
        <w:rPr>
          <w:rFonts w:ascii="Times New Roman" w:hAnsi="Times New Roman" w:cs="Times New Roman"/>
          <w:bCs/>
          <w:i/>
          <w:lang w:val="en"/>
        </w:rPr>
        <w:t xml:space="preserve"> in well A is c</w:t>
      </w:r>
      <w:r w:rsidR="00AB2C9D">
        <w:rPr>
          <w:rFonts w:ascii="Times New Roman" w:hAnsi="Times New Roman" w:cs="Times New Roman"/>
          <w:bCs/>
          <w:i/>
          <w:lang w:val="en"/>
        </w:rPr>
        <w:t>aused by the backflow during</w:t>
      </w:r>
      <w:r w:rsidRPr="00D7007F">
        <w:rPr>
          <w:rFonts w:ascii="Times New Roman" w:hAnsi="Times New Roman" w:cs="Times New Roman"/>
          <w:bCs/>
          <w:i/>
          <w:lang w:val="en"/>
        </w:rPr>
        <w:t xml:space="preserve"> mud circulation. Type of </w:t>
      </w:r>
      <w:r w:rsidR="00AB2C9D">
        <w:rPr>
          <w:rFonts w:ascii="Times New Roman" w:hAnsi="Times New Roman" w:cs="Times New Roman"/>
          <w:bCs/>
          <w:i/>
          <w:lang w:val="id-ID"/>
        </w:rPr>
        <w:t>stuck pipe</w:t>
      </w:r>
      <w:r w:rsidR="00AB2C9D">
        <w:rPr>
          <w:rFonts w:ascii="Times New Roman" w:hAnsi="Times New Roman" w:cs="Times New Roman"/>
          <w:bCs/>
          <w:i/>
          <w:lang w:val="en"/>
        </w:rPr>
        <w:t xml:space="preserve"> that occurs </w:t>
      </w:r>
      <w:r w:rsidRPr="00D7007F">
        <w:rPr>
          <w:rFonts w:ascii="Times New Roman" w:hAnsi="Times New Roman" w:cs="Times New Roman"/>
          <w:bCs/>
          <w:i/>
          <w:lang w:val="en"/>
        </w:rPr>
        <w:t xml:space="preserve">is Differential Pipe Sticking. </w:t>
      </w:r>
      <w:r w:rsidR="00AB2C9D">
        <w:rPr>
          <w:rFonts w:ascii="Times New Roman" w:hAnsi="Times New Roman" w:cs="Times New Roman"/>
          <w:bCs/>
          <w:i/>
          <w:lang w:val="id-ID"/>
        </w:rPr>
        <w:t>It is occured because</w:t>
      </w:r>
      <w:r w:rsidRPr="00D7007F">
        <w:rPr>
          <w:rFonts w:ascii="Times New Roman" w:hAnsi="Times New Roman" w:cs="Times New Roman"/>
          <w:bCs/>
          <w:i/>
          <w:lang w:val="en"/>
        </w:rPr>
        <w:t xml:space="preserve"> there is a considerable pressure difference betw</w:t>
      </w:r>
      <w:r w:rsidR="00AB2C9D">
        <w:rPr>
          <w:rFonts w:ascii="Times New Roman" w:hAnsi="Times New Roman" w:cs="Times New Roman"/>
          <w:bCs/>
          <w:i/>
          <w:lang w:val="en"/>
        </w:rPr>
        <w:t xml:space="preserve">een hydrostatic pressure of </w:t>
      </w:r>
      <w:r w:rsidR="00AB2C9D">
        <w:rPr>
          <w:rFonts w:ascii="Times New Roman" w:hAnsi="Times New Roman" w:cs="Times New Roman"/>
          <w:bCs/>
          <w:i/>
          <w:lang w:val="id-ID"/>
        </w:rPr>
        <w:t>mud</w:t>
      </w:r>
      <w:r w:rsidR="00AB2C9D">
        <w:rPr>
          <w:rFonts w:ascii="Times New Roman" w:hAnsi="Times New Roman" w:cs="Times New Roman"/>
          <w:bCs/>
          <w:i/>
          <w:lang w:val="en"/>
        </w:rPr>
        <w:t xml:space="preserve"> with  formation pressure on</w:t>
      </w:r>
      <w:r w:rsidRPr="00D7007F">
        <w:rPr>
          <w:rFonts w:ascii="Times New Roman" w:hAnsi="Times New Roman" w:cs="Times New Roman"/>
          <w:bCs/>
          <w:i/>
          <w:lang w:val="en"/>
        </w:rPr>
        <w:t xml:space="preserve"> p</w:t>
      </w:r>
      <w:r w:rsidR="00AB2C9D">
        <w:rPr>
          <w:rFonts w:ascii="Times New Roman" w:hAnsi="Times New Roman" w:cs="Times New Roman"/>
          <w:bCs/>
          <w:i/>
          <w:lang w:val="en"/>
        </w:rPr>
        <w:t xml:space="preserve">orous and permeable layers, the </w:t>
      </w:r>
      <w:r w:rsidRPr="00D7007F">
        <w:rPr>
          <w:rFonts w:ascii="Times New Roman" w:hAnsi="Times New Roman" w:cs="Times New Roman"/>
          <w:bCs/>
          <w:i/>
          <w:lang w:val="en"/>
        </w:rPr>
        <w:t>p</w:t>
      </w:r>
      <w:r w:rsidR="00AB2C9D">
        <w:rPr>
          <w:rFonts w:ascii="Times New Roman" w:hAnsi="Times New Roman" w:cs="Times New Roman"/>
          <w:bCs/>
          <w:i/>
          <w:lang w:val="en"/>
        </w:rPr>
        <w:t xml:space="preserve">ressure difference is 660 </w:t>
      </w:r>
      <w:proofErr w:type="spellStart"/>
      <w:r w:rsidR="00AB2C9D">
        <w:rPr>
          <w:rFonts w:ascii="Times New Roman" w:hAnsi="Times New Roman" w:cs="Times New Roman"/>
          <w:bCs/>
          <w:i/>
          <w:lang w:val="en"/>
        </w:rPr>
        <w:t>psia</w:t>
      </w:r>
      <w:proofErr w:type="spellEnd"/>
      <w:r w:rsidR="00AB2C9D">
        <w:rPr>
          <w:rFonts w:ascii="Times New Roman" w:hAnsi="Times New Roman" w:cs="Times New Roman"/>
          <w:bCs/>
          <w:i/>
          <w:lang w:val="en"/>
        </w:rPr>
        <w:t xml:space="preserve">, </w:t>
      </w:r>
      <w:r w:rsidRPr="00D7007F">
        <w:rPr>
          <w:rFonts w:ascii="Times New Roman" w:hAnsi="Times New Roman" w:cs="Times New Roman"/>
          <w:bCs/>
          <w:i/>
          <w:lang w:val="en"/>
        </w:rPr>
        <w:t xml:space="preserve">due to the use of </w:t>
      </w:r>
      <w:r w:rsidR="00AB2C9D">
        <w:rPr>
          <w:rFonts w:ascii="Times New Roman" w:hAnsi="Times New Roman" w:cs="Times New Roman"/>
          <w:bCs/>
          <w:i/>
          <w:lang w:val="id-ID"/>
        </w:rPr>
        <w:t>mud</w:t>
      </w:r>
      <w:r w:rsidRPr="00D7007F">
        <w:rPr>
          <w:rFonts w:ascii="Times New Roman" w:hAnsi="Times New Roman" w:cs="Times New Roman"/>
          <w:bCs/>
          <w:i/>
          <w:lang w:val="en"/>
        </w:rPr>
        <w:t xml:space="preserve"> with a dens</w:t>
      </w:r>
      <w:r w:rsidR="00AB2C9D">
        <w:rPr>
          <w:rFonts w:ascii="Times New Roman" w:hAnsi="Times New Roman" w:cs="Times New Roman"/>
          <w:bCs/>
          <w:i/>
          <w:lang w:val="en"/>
        </w:rPr>
        <w:t xml:space="preserve">ity of 12 </w:t>
      </w:r>
      <w:proofErr w:type="spellStart"/>
      <w:r w:rsidR="00AB2C9D">
        <w:rPr>
          <w:rFonts w:ascii="Times New Roman" w:hAnsi="Times New Roman" w:cs="Times New Roman"/>
          <w:bCs/>
          <w:i/>
          <w:lang w:val="en"/>
        </w:rPr>
        <w:t>ppg</w:t>
      </w:r>
      <w:proofErr w:type="spellEnd"/>
      <w:r w:rsidR="00AB2C9D">
        <w:rPr>
          <w:rFonts w:ascii="Times New Roman" w:hAnsi="Times New Roman" w:cs="Times New Roman"/>
          <w:bCs/>
          <w:i/>
          <w:lang w:val="en"/>
        </w:rPr>
        <w:t xml:space="preserve"> on the 12 ¼"</w:t>
      </w:r>
      <w:r w:rsidR="00AB2C9D">
        <w:rPr>
          <w:rFonts w:ascii="Times New Roman" w:hAnsi="Times New Roman" w:cs="Times New Roman"/>
          <w:bCs/>
          <w:i/>
          <w:lang w:val="id-ID"/>
        </w:rPr>
        <w:t xml:space="preserve"> hole</w:t>
      </w:r>
      <w:r w:rsidRPr="00D7007F">
        <w:rPr>
          <w:rFonts w:ascii="Times New Roman" w:hAnsi="Times New Roman" w:cs="Times New Roman"/>
          <w:bCs/>
          <w:i/>
          <w:lang w:val="en"/>
        </w:rPr>
        <w:t xml:space="preserve">. So </w:t>
      </w:r>
      <w:r w:rsidR="00AB2C9D">
        <w:rPr>
          <w:rFonts w:ascii="Times New Roman" w:hAnsi="Times New Roman" w:cs="Times New Roman"/>
          <w:bCs/>
          <w:i/>
          <w:lang w:val="en"/>
        </w:rPr>
        <w:t xml:space="preserve">as to </w:t>
      </w:r>
      <w:proofErr w:type="spellStart"/>
      <w:r w:rsidR="00AB2C9D">
        <w:rPr>
          <w:rFonts w:ascii="Times New Roman" w:hAnsi="Times New Roman" w:cs="Times New Roman"/>
          <w:bCs/>
          <w:i/>
          <w:lang w:val="en"/>
        </w:rPr>
        <w:t>affect</w:t>
      </w:r>
      <w:proofErr w:type="spellEnd"/>
      <w:r w:rsidR="00AB2C9D">
        <w:rPr>
          <w:rFonts w:ascii="Times New Roman" w:hAnsi="Times New Roman" w:cs="Times New Roman"/>
          <w:bCs/>
          <w:i/>
          <w:lang w:val="en"/>
        </w:rPr>
        <w:t xml:space="preserve"> </w:t>
      </w:r>
      <w:r w:rsidRPr="00D7007F">
        <w:rPr>
          <w:rFonts w:ascii="Times New Roman" w:hAnsi="Times New Roman" w:cs="Times New Roman"/>
          <w:bCs/>
          <w:i/>
          <w:lang w:val="en"/>
        </w:rPr>
        <w:t xml:space="preserve">of </w:t>
      </w:r>
      <w:r w:rsidR="00AB2C9D">
        <w:rPr>
          <w:rFonts w:ascii="Times New Roman" w:hAnsi="Times New Roman" w:cs="Times New Roman"/>
          <w:bCs/>
          <w:i/>
          <w:lang w:val="en"/>
        </w:rPr>
        <w:t>hydrostatic pressure</w:t>
      </w:r>
      <w:r w:rsidRPr="00D7007F">
        <w:rPr>
          <w:rFonts w:ascii="Times New Roman" w:hAnsi="Times New Roman" w:cs="Times New Roman"/>
          <w:bCs/>
          <w:i/>
          <w:lang w:val="en"/>
        </w:rPr>
        <w:t xml:space="preserve"> 3949 psi causing drill </w:t>
      </w:r>
      <w:r w:rsidR="00AB2C9D">
        <w:rPr>
          <w:rFonts w:ascii="Times New Roman" w:hAnsi="Times New Roman" w:cs="Times New Roman"/>
          <w:bCs/>
          <w:i/>
          <w:lang w:val="en"/>
        </w:rPr>
        <w:t>strings</w:t>
      </w:r>
      <w:r w:rsidRPr="00D7007F">
        <w:rPr>
          <w:rFonts w:ascii="Times New Roman" w:hAnsi="Times New Roman" w:cs="Times New Roman"/>
          <w:bCs/>
          <w:i/>
          <w:lang w:val="en"/>
        </w:rPr>
        <w:t xml:space="preserve"> </w:t>
      </w:r>
      <w:r w:rsidR="00AB2C9D">
        <w:rPr>
          <w:rFonts w:ascii="Times New Roman" w:hAnsi="Times New Roman" w:cs="Times New Roman"/>
          <w:bCs/>
          <w:i/>
          <w:lang w:val="en"/>
        </w:rPr>
        <w:t xml:space="preserve">especially HWDP attached to </w:t>
      </w:r>
      <w:r w:rsidRPr="00D7007F">
        <w:rPr>
          <w:rFonts w:ascii="Times New Roman" w:hAnsi="Times New Roman" w:cs="Times New Roman"/>
          <w:bCs/>
          <w:i/>
          <w:lang w:val="en"/>
        </w:rPr>
        <w:t>formation wal</w:t>
      </w:r>
      <w:r w:rsidR="00AB2C9D">
        <w:rPr>
          <w:rFonts w:ascii="Times New Roman" w:hAnsi="Times New Roman" w:cs="Times New Roman"/>
          <w:bCs/>
          <w:i/>
          <w:lang w:val="en"/>
        </w:rPr>
        <w:t xml:space="preserve">l. In the use of mud density </w:t>
      </w:r>
      <w:r w:rsidRPr="00D7007F">
        <w:rPr>
          <w:rFonts w:ascii="Times New Roman" w:hAnsi="Times New Roman" w:cs="Times New Roman"/>
          <w:bCs/>
          <w:i/>
          <w:lang w:val="en"/>
        </w:rPr>
        <w:t xml:space="preserve">10.4 </w:t>
      </w:r>
      <w:proofErr w:type="spellStart"/>
      <w:r w:rsidRPr="00D7007F">
        <w:rPr>
          <w:rFonts w:ascii="Times New Roman" w:hAnsi="Times New Roman" w:cs="Times New Roman"/>
          <w:bCs/>
          <w:i/>
          <w:lang w:val="en"/>
        </w:rPr>
        <w:t>ppg</w:t>
      </w:r>
      <w:proofErr w:type="spellEnd"/>
      <w:r w:rsidRPr="00D7007F">
        <w:rPr>
          <w:rFonts w:ascii="Times New Roman" w:hAnsi="Times New Roman" w:cs="Times New Roman"/>
          <w:bCs/>
          <w:i/>
          <w:lang w:val="en"/>
        </w:rPr>
        <w:t xml:space="preserve">, it can minimize the occurrence of differential pipe sticking due </w:t>
      </w:r>
      <w:r w:rsidR="00AB2C9D">
        <w:rPr>
          <w:rFonts w:ascii="Times New Roman" w:hAnsi="Times New Roman" w:cs="Times New Roman"/>
          <w:bCs/>
          <w:i/>
          <w:lang w:val="en"/>
        </w:rPr>
        <w:t xml:space="preserve">to </w:t>
      </w:r>
      <w:r w:rsidRPr="00D7007F">
        <w:rPr>
          <w:rFonts w:ascii="Times New Roman" w:hAnsi="Times New Roman" w:cs="Times New Roman"/>
          <w:bCs/>
          <w:i/>
          <w:lang w:val="en"/>
        </w:rPr>
        <w:t>differenc</w:t>
      </w:r>
      <w:r w:rsidR="00AB2C9D">
        <w:rPr>
          <w:rFonts w:ascii="Times New Roman" w:hAnsi="Times New Roman" w:cs="Times New Roman"/>
          <w:bCs/>
          <w:i/>
          <w:lang w:val="en"/>
        </w:rPr>
        <w:t>e of hydrostatic pressure of</w:t>
      </w:r>
      <w:r w:rsidRPr="00D7007F">
        <w:rPr>
          <w:rFonts w:ascii="Times New Roman" w:hAnsi="Times New Roman" w:cs="Times New Roman"/>
          <w:bCs/>
          <w:i/>
          <w:lang w:val="en"/>
        </w:rPr>
        <w:t xml:space="preserve"> </w:t>
      </w:r>
      <w:r w:rsidR="00AB2C9D">
        <w:rPr>
          <w:rFonts w:ascii="Times New Roman" w:hAnsi="Times New Roman" w:cs="Times New Roman"/>
          <w:bCs/>
          <w:i/>
          <w:lang w:val="id-ID"/>
        </w:rPr>
        <w:t>mud</w:t>
      </w:r>
      <w:r w:rsidRPr="00D7007F">
        <w:rPr>
          <w:rFonts w:ascii="Times New Roman" w:hAnsi="Times New Roman" w:cs="Times New Roman"/>
          <w:bCs/>
          <w:i/>
          <w:lang w:val="en"/>
        </w:rPr>
        <w:t xml:space="preserve"> with formation pressure is quite stable</w:t>
      </w:r>
      <w:r w:rsidR="00AB2C9D">
        <w:rPr>
          <w:rFonts w:ascii="Times New Roman" w:hAnsi="Times New Roman" w:cs="Times New Roman"/>
          <w:bCs/>
          <w:i/>
          <w:lang w:val="en"/>
        </w:rPr>
        <w:t xml:space="preserve">, with a pressure difference </w:t>
      </w:r>
      <w:r w:rsidRPr="00D7007F">
        <w:rPr>
          <w:rFonts w:ascii="Times New Roman" w:hAnsi="Times New Roman" w:cs="Times New Roman"/>
          <w:bCs/>
          <w:i/>
          <w:lang w:val="en"/>
        </w:rPr>
        <w:t xml:space="preserve">178 </w:t>
      </w:r>
      <w:proofErr w:type="spellStart"/>
      <w:r w:rsidRPr="00D7007F">
        <w:rPr>
          <w:rFonts w:ascii="Times New Roman" w:hAnsi="Times New Roman" w:cs="Times New Roman"/>
          <w:bCs/>
          <w:i/>
          <w:lang w:val="en"/>
        </w:rPr>
        <w:t>psia</w:t>
      </w:r>
      <w:proofErr w:type="spellEnd"/>
      <w:r w:rsidRPr="00D7007F">
        <w:rPr>
          <w:rFonts w:ascii="Times New Roman" w:hAnsi="Times New Roman" w:cs="Times New Roman"/>
          <w:bCs/>
          <w:i/>
          <w:lang w:val="en"/>
        </w:rPr>
        <w:t>. Based on the results of FPI</w:t>
      </w:r>
      <w:r w:rsidR="00AB2C9D">
        <w:rPr>
          <w:rFonts w:ascii="Times New Roman" w:hAnsi="Times New Roman" w:cs="Times New Roman"/>
          <w:bCs/>
          <w:i/>
          <w:lang w:val="en"/>
        </w:rPr>
        <w:t xml:space="preserve">T readings, the location of stuck point occurs at </w:t>
      </w:r>
      <w:r w:rsidRPr="00D7007F">
        <w:rPr>
          <w:rFonts w:ascii="Times New Roman" w:hAnsi="Times New Roman" w:cs="Times New Roman"/>
          <w:bCs/>
          <w:i/>
          <w:lang w:val="en"/>
        </w:rPr>
        <w:t xml:space="preserve">7040 </w:t>
      </w:r>
      <w:proofErr w:type="spellStart"/>
      <w:r w:rsidRPr="00D7007F">
        <w:rPr>
          <w:rFonts w:ascii="Times New Roman" w:hAnsi="Times New Roman" w:cs="Times New Roman"/>
          <w:bCs/>
          <w:i/>
          <w:lang w:val="en"/>
        </w:rPr>
        <w:t>ft</w:t>
      </w:r>
      <w:proofErr w:type="spellEnd"/>
      <w:r w:rsidRPr="00D7007F">
        <w:rPr>
          <w:rFonts w:ascii="Times New Roman" w:hAnsi="Times New Roman" w:cs="Times New Roman"/>
          <w:bCs/>
          <w:i/>
          <w:lang w:val="en"/>
        </w:rPr>
        <w:t xml:space="preserve"> MD. Determination of release method should be appropriate with field analysis in order to obtain optimal results.</w:t>
      </w:r>
    </w:p>
    <w:p w:rsidR="007632A7" w:rsidRPr="00DC7D3F" w:rsidRDefault="007632A7" w:rsidP="007632A7">
      <w:pPr>
        <w:spacing w:after="0" w:line="240" w:lineRule="auto"/>
        <w:jc w:val="both"/>
        <w:rPr>
          <w:rFonts w:ascii="Times New Roman" w:hAnsi="Times New Roman" w:cs="Times New Roman"/>
          <w:i/>
          <w:lang w:val="id-ID"/>
        </w:rPr>
      </w:pPr>
    </w:p>
    <w:p w:rsidR="008F789D" w:rsidRPr="00DC7D3F" w:rsidRDefault="007632A7" w:rsidP="00D7007F">
      <w:pPr>
        <w:spacing w:after="0" w:line="240" w:lineRule="auto"/>
        <w:jc w:val="both"/>
        <w:rPr>
          <w:rFonts w:ascii="Times New Roman" w:hAnsi="Times New Roman" w:cs="Times New Roman"/>
          <w:b/>
          <w:i/>
          <w:lang w:val="id-ID"/>
        </w:rPr>
        <w:sectPr w:rsidR="008F789D" w:rsidRPr="00DC7D3F" w:rsidSect="00CF17AC">
          <w:headerReference w:type="even" r:id="rId8"/>
          <w:headerReference w:type="default" r:id="rId9"/>
          <w:footerReference w:type="even" r:id="rId10"/>
          <w:footerReference w:type="default" r:id="rId11"/>
          <w:footerReference w:type="first" r:id="rId12"/>
          <w:pgSz w:w="11907" w:h="16839" w:code="9"/>
          <w:pgMar w:top="1418" w:right="1418" w:bottom="1418" w:left="1418" w:header="850" w:footer="85" w:gutter="0"/>
          <w:cols w:space="720"/>
          <w:titlePg/>
          <w:docGrid w:linePitch="360"/>
        </w:sectPr>
      </w:pPr>
      <w:r w:rsidRPr="00DC7D3F">
        <w:rPr>
          <w:rFonts w:ascii="Times New Roman" w:hAnsi="Times New Roman" w:cs="Times New Roman"/>
          <w:b/>
          <w:i/>
          <w:lang w:val="id-ID"/>
        </w:rPr>
        <w:t>Key words:</w:t>
      </w:r>
      <w:r w:rsidRPr="00DC7D3F">
        <w:rPr>
          <w:rFonts w:ascii="Times New Roman" w:hAnsi="Times New Roman" w:cs="Times New Roman"/>
          <w:i/>
          <w:lang w:val="id-ID"/>
        </w:rPr>
        <w:t xml:space="preserve"> </w:t>
      </w:r>
      <w:r w:rsidR="00D7007F">
        <w:rPr>
          <w:rFonts w:ascii="Times New Roman" w:hAnsi="Times New Roman" w:cs="Times New Roman"/>
          <w:i/>
          <w:lang w:val="id-ID"/>
        </w:rPr>
        <w:t>stuck pipe</w:t>
      </w:r>
      <w:r w:rsidR="00F3390A" w:rsidRPr="00DC7D3F">
        <w:rPr>
          <w:rFonts w:ascii="Times New Roman" w:hAnsi="Times New Roman" w:cs="Times New Roman"/>
          <w:i/>
          <w:lang w:val="id-ID"/>
        </w:rPr>
        <w:t xml:space="preserve">, </w:t>
      </w:r>
      <w:r w:rsidR="00D7007F">
        <w:rPr>
          <w:rFonts w:ascii="Times New Roman" w:hAnsi="Times New Roman" w:cs="Times New Roman"/>
          <w:i/>
          <w:lang w:val="id-ID"/>
        </w:rPr>
        <w:t>differential pressure sticking</w:t>
      </w:r>
      <w:r w:rsidR="00F3390A" w:rsidRPr="00DC7D3F">
        <w:rPr>
          <w:rFonts w:ascii="Times New Roman" w:hAnsi="Times New Roman" w:cs="Times New Roman"/>
          <w:i/>
          <w:lang w:val="id-ID"/>
        </w:rPr>
        <w:t xml:space="preserve">, </w:t>
      </w:r>
      <w:r w:rsidR="00D7007F">
        <w:rPr>
          <w:rFonts w:ascii="Times New Roman" w:hAnsi="Times New Roman" w:cs="Times New Roman"/>
          <w:i/>
          <w:lang w:val="id-ID"/>
        </w:rPr>
        <w:t>hydrostatic pressure</w:t>
      </w:r>
      <w:r w:rsidR="00F3390A" w:rsidRPr="00DC7D3F">
        <w:rPr>
          <w:rFonts w:ascii="Times New Roman" w:hAnsi="Times New Roman" w:cs="Times New Roman"/>
          <w:i/>
          <w:lang w:val="id-ID"/>
        </w:rPr>
        <w:t xml:space="preserve">, </w:t>
      </w:r>
      <w:r w:rsidR="00D7007F">
        <w:rPr>
          <w:rFonts w:ascii="Times New Roman" w:hAnsi="Times New Roman" w:cs="Times New Roman"/>
          <w:bCs/>
          <w:i/>
          <w:lang w:val="id-ID"/>
        </w:rPr>
        <w:t>formation pressure</w:t>
      </w:r>
    </w:p>
    <w:p w:rsidR="007632A7" w:rsidRPr="00DC7D3F" w:rsidRDefault="007632A7" w:rsidP="00346407">
      <w:pPr>
        <w:spacing w:after="0" w:line="480" w:lineRule="auto"/>
        <w:rPr>
          <w:rFonts w:ascii="Times New Roman" w:hAnsi="Times New Roman" w:cs="Times New Roman"/>
          <w:b/>
          <w:lang w:val="id-ID"/>
        </w:rPr>
      </w:pPr>
    </w:p>
    <w:p w:rsidR="007632A7" w:rsidRPr="00DC7D3F" w:rsidRDefault="007632A7" w:rsidP="007632A7">
      <w:pPr>
        <w:spacing w:after="0" w:line="240" w:lineRule="auto"/>
        <w:jc w:val="both"/>
        <w:rPr>
          <w:rFonts w:ascii="Times New Roman" w:hAnsi="Times New Roman" w:cs="Times New Roman"/>
          <w:b/>
          <w:sz w:val="28"/>
          <w:szCs w:val="28"/>
          <w:lang w:val="id-ID"/>
        </w:rPr>
        <w:sectPr w:rsidR="007632A7" w:rsidRPr="00DC7D3F" w:rsidSect="00CF17AC">
          <w:type w:val="continuous"/>
          <w:pgSz w:w="11907" w:h="16839" w:code="9"/>
          <w:pgMar w:top="1418" w:right="1418" w:bottom="1418" w:left="1418" w:header="720" w:footer="92" w:gutter="0"/>
          <w:cols w:num="2" w:space="720"/>
          <w:docGrid w:linePitch="360"/>
        </w:sectPr>
      </w:pPr>
    </w:p>
    <w:p w:rsidR="007632A7" w:rsidRPr="00DC7D3F" w:rsidRDefault="00446D53" w:rsidP="00350449">
      <w:pPr>
        <w:pStyle w:val="ListParagraph"/>
        <w:numPr>
          <w:ilvl w:val="0"/>
          <w:numId w:val="1"/>
        </w:numPr>
        <w:tabs>
          <w:tab w:val="left" w:pos="426"/>
        </w:tabs>
        <w:spacing w:after="0" w:line="240" w:lineRule="auto"/>
        <w:ind w:hanging="720"/>
        <w:rPr>
          <w:rFonts w:ascii="Times New Roman" w:hAnsi="Times New Roman" w:cs="Times New Roman"/>
          <w:i/>
          <w:sz w:val="24"/>
          <w:szCs w:val="24"/>
          <w:lang w:val="id-ID"/>
        </w:rPr>
      </w:pPr>
      <w:r w:rsidRPr="00DC7D3F">
        <w:rPr>
          <w:rFonts w:ascii="Times New Roman" w:hAnsi="Times New Roman" w:cs="Times New Roman"/>
          <w:b/>
          <w:sz w:val="24"/>
          <w:szCs w:val="24"/>
          <w:lang w:val="id-ID"/>
        </w:rPr>
        <w:lastRenderedPageBreak/>
        <w:t>PENDAHULUAN</w:t>
      </w:r>
    </w:p>
    <w:p w:rsidR="007632A7" w:rsidRPr="00DC7D3F" w:rsidRDefault="007632A7" w:rsidP="00350449">
      <w:pPr>
        <w:tabs>
          <w:tab w:val="left" w:pos="270"/>
        </w:tabs>
        <w:spacing w:after="0" w:line="240" w:lineRule="auto"/>
        <w:rPr>
          <w:rFonts w:ascii="Times New Roman" w:hAnsi="Times New Roman" w:cs="Times New Roman"/>
          <w:i/>
          <w:sz w:val="24"/>
          <w:szCs w:val="24"/>
          <w:lang w:val="id-ID"/>
        </w:rPr>
      </w:pPr>
    </w:p>
    <w:p w:rsidR="00AB2C9D" w:rsidRPr="00AB2C9D" w:rsidRDefault="00AB2C9D" w:rsidP="00AB2C9D">
      <w:pPr>
        <w:spacing w:after="0" w:line="240" w:lineRule="auto"/>
        <w:ind w:firstLine="425"/>
        <w:jc w:val="both"/>
        <w:rPr>
          <w:rFonts w:ascii="Times New Roman" w:eastAsia="Times New Roman" w:hAnsi="Times New Roman" w:cs="Times New Roman"/>
          <w:sz w:val="24"/>
          <w:szCs w:val="24"/>
          <w:lang w:val="id-ID"/>
        </w:rPr>
      </w:pPr>
      <w:r w:rsidRPr="00AB2C9D">
        <w:rPr>
          <w:rFonts w:ascii="Times New Roman" w:eastAsia="Times New Roman" w:hAnsi="Times New Roman" w:cs="Times New Roman"/>
          <w:sz w:val="24"/>
          <w:szCs w:val="24"/>
          <w:lang w:val="id-ID"/>
        </w:rPr>
        <w:t xml:space="preserve">Salah satu masalah pemboran yang akan dibahas kali ini yaitu Pipa Terjepit atau </w:t>
      </w:r>
      <w:r w:rsidRPr="00AB2C9D">
        <w:rPr>
          <w:rFonts w:ascii="Times New Roman" w:eastAsia="Times New Roman" w:hAnsi="Times New Roman" w:cs="Times New Roman"/>
          <w:i/>
          <w:sz w:val="24"/>
          <w:szCs w:val="24"/>
          <w:lang w:val="id-ID"/>
        </w:rPr>
        <w:t>Stuck Pipe</w:t>
      </w:r>
      <w:r w:rsidRPr="00AB2C9D">
        <w:rPr>
          <w:rFonts w:ascii="Times New Roman" w:eastAsia="Times New Roman" w:hAnsi="Times New Roman" w:cs="Times New Roman"/>
          <w:sz w:val="24"/>
          <w:szCs w:val="24"/>
          <w:lang w:val="id-ID"/>
        </w:rPr>
        <w:t xml:space="preserve">. Pipa terjepit merupakan suatu masalah yang serius pada operasi pemboran, </w:t>
      </w:r>
      <w:r w:rsidRPr="00AB2C9D">
        <w:rPr>
          <w:rFonts w:ascii="Times New Roman" w:eastAsia="Times New Roman" w:hAnsi="Times New Roman" w:cs="Times New Roman"/>
          <w:sz w:val="24"/>
          <w:szCs w:val="24"/>
          <w:lang w:val="id-ID"/>
        </w:rPr>
        <w:lastRenderedPageBreak/>
        <w:t>terjadinya pipa terjepit dapat berpengaruh pada kenaikan biaya operasional dan dapat mengakibatkan komplikasi permasalahan seperti kehilangan rangkaian pipa pemboran atau bahkan kehilangan sumur.</w:t>
      </w:r>
    </w:p>
    <w:p w:rsidR="00AB2C9D" w:rsidRPr="00AB2C9D" w:rsidRDefault="00AB2C9D" w:rsidP="00AB2C9D">
      <w:pPr>
        <w:spacing w:after="0" w:line="240" w:lineRule="auto"/>
        <w:ind w:firstLine="425"/>
        <w:jc w:val="both"/>
        <w:rPr>
          <w:rFonts w:ascii="Times New Roman" w:eastAsia="Times New Roman" w:hAnsi="Times New Roman" w:cs="Times New Roman"/>
          <w:sz w:val="24"/>
          <w:szCs w:val="24"/>
          <w:lang w:val="id-ID"/>
        </w:rPr>
      </w:pPr>
      <w:r w:rsidRPr="00AB2C9D">
        <w:rPr>
          <w:rFonts w:ascii="Times New Roman" w:eastAsia="Times New Roman" w:hAnsi="Times New Roman" w:cs="Times New Roman"/>
          <w:sz w:val="24"/>
          <w:szCs w:val="24"/>
          <w:lang w:val="id-ID"/>
        </w:rPr>
        <w:lastRenderedPageBreak/>
        <w:t>Yang dimaksud dengan pipa terjepit yaitu suatu keadaan dimana rangkaian pipa pemboran sudah tidak dapat digerakkan, baik diputar maupun diangkat.  Pada saat terjadi pipa terjepit, segala upaya pelepasan rangkaian pipa harus dilakukan dengan cepat. Analisa masalah terjepitnya rangkaian pipa bor dilakukan untuk mengetahui faktor-faktor penyebab terjepitnya rangkaian pipa bor, kronologi terjepitnya rangkaian pipa bor, dan metode-metode yang dapat digunakan untuk mengatasi masalah ini.</w:t>
      </w:r>
    </w:p>
    <w:p w:rsidR="00AB2C9D" w:rsidRPr="00AB2C9D" w:rsidRDefault="00AB2C9D" w:rsidP="00AB2C9D">
      <w:pPr>
        <w:spacing w:after="0" w:line="240" w:lineRule="auto"/>
        <w:ind w:firstLine="425"/>
        <w:jc w:val="both"/>
        <w:rPr>
          <w:rFonts w:ascii="Times New Roman" w:eastAsia="Times New Roman" w:hAnsi="Times New Roman" w:cs="Times New Roman"/>
          <w:sz w:val="24"/>
          <w:szCs w:val="24"/>
          <w:lang w:val="id-ID"/>
        </w:rPr>
      </w:pPr>
      <w:r w:rsidRPr="00AB2C9D">
        <w:rPr>
          <w:rFonts w:ascii="Times New Roman" w:eastAsia="Times New Roman" w:hAnsi="Times New Roman" w:cs="Times New Roman"/>
          <w:sz w:val="24"/>
          <w:szCs w:val="24"/>
          <w:lang w:val="id-ID"/>
        </w:rPr>
        <w:t xml:space="preserve">Secara umum, pipa terjepit dapat dibedakan menjadi tiga jenis, yaitu </w:t>
      </w:r>
      <w:r w:rsidRPr="00AB2C9D">
        <w:rPr>
          <w:rFonts w:ascii="Times New Roman" w:eastAsia="Times New Roman" w:hAnsi="Times New Roman" w:cs="Times New Roman"/>
          <w:i/>
          <w:sz w:val="24"/>
          <w:szCs w:val="24"/>
          <w:lang w:val="id-ID"/>
        </w:rPr>
        <w:t xml:space="preserve">differential pipe sticking, mechanical pipe sticking, </w:t>
      </w:r>
      <w:r w:rsidRPr="00AB2C9D">
        <w:rPr>
          <w:rFonts w:ascii="Times New Roman" w:eastAsia="Times New Roman" w:hAnsi="Times New Roman" w:cs="Times New Roman"/>
          <w:sz w:val="24"/>
          <w:szCs w:val="24"/>
          <w:lang w:val="id-ID"/>
        </w:rPr>
        <w:t>dan</w:t>
      </w:r>
      <w:r w:rsidRPr="00AB2C9D">
        <w:rPr>
          <w:rFonts w:ascii="Times New Roman" w:eastAsia="Times New Roman" w:hAnsi="Times New Roman" w:cs="Times New Roman"/>
          <w:i/>
          <w:sz w:val="24"/>
          <w:szCs w:val="24"/>
          <w:lang w:val="id-ID"/>
        </w:rPr>
        <w:t xml:space="preserve"> key seatting.</w:t>
      </w:r>
      <w:r w:rsidRPr="00AB2C9D">
        <w:rPr>
          <w:rFonts w:ascii="Times New Roman" w:eastAsia="Times New Roman" w:hAnsi="Times New Roman" w:cs="Times New Roman"/>
          <w:sz w:val="24"/>
          <w:szCs w:val="24"/>
          <w:lang w:val="id-ID"/>
        </w:rPr>
        <w:t xml:space="preserve"> Terjadinya pipa terjepit secara mekanikal disebabkan oleh hal-hal yang berupa mekanis seperti runtuhan (</w:t>
      </w:r>
      <w:r w:rsidRPr="00AB2C9D">
        <w:rPr>
          <w:rFonts w:ascii="Times New Roman" w:eastAsia="Times New Roman" w:hAnsi="Times New Roman" w:cs="Times New Roman"/>
          <w:i/>
          <w:sz w:val="24"/>
          <w:szCs w:val="24"/>
          <w:lang w:val="id-ID"/>
        </w:rPr>
        <w:t>pack off</w:t>
      </w:r>
      <w:r w:rsidRPr="00AB2C9D">
        <w:rPr>
          <w:rFonts w:ascii="Times New Roman" w:eastAsia="Times New Roman" w:hAnsi="Times New Roman" w:cs="Times New Roman"/>
          <w:sz w:val="24"/>
          <w:szCs w:val="24"/>
          <w:lang w:val="id-ID"/>
        </w:rPr>
        <w:t>), pengembangan clay (</w:t>
      </w:r>
      <w:r w:rsidRPr="00AB2C9D">
        <w:rPr>
          <w:rFonts w:ascii="Times New Roman" w:eastAsia="Times New Roman" w:hAnsi="Times New Roman" w:cs="Times New Roman"/>
          <w:i/>
          <w:sz w:val="24"/>
          <w:szCs w:val="24"/>
          <w:lang w:val="id-ID"/>
        </w:rPr>
        <w:t>swelling clay</w:t>
      </w:r>
      <w:r w:rsidRPr="00AB2C9D">
        <w:rPr>
          <w:rFonts w:ascii="Times New Roman" w:eastAsia="Times New Roman" w:hAnsi="Times New Roman" w:cs="Times New Roman"/>
          <w:sz w:val="24"/>
          <w:szCs w:val="24"/>
          <w:lang w:val="id-ID"/>
        </w:rPr>
        <w:t>), atau geometri lubang (</w:t>
      </w:r>
      <w:r w:rsidRPr="00AB2C9D">
        <w:rPr>
          <w:rFonts w:ascii="Times New Roman" w:eastAsia="Times New Roman" w:hAnsi="Times New Roman" w:cs="Times New Roman"/>
          <w:i/>
          <w:sz w:val="24"/>
          <w:szCs w:val="24"/>
          <w:lang w:val="id-ID"/>
        </w:rPr>
        <w:t xml:space="preserve">hole geometry </w:t>
      </w:r>
      <w:r w:rsidRPr="00AB2C9D">
        <w:rPr>
          <w:rFonts w:ascii="Times New Roman" w:eastAsia="Times New Roman" w:hAnsi="Times New Roman" w:cs="Times New Roman"/>
          <w:sz w:val="24"/>
          <w:szCs w:val="24"/>
          <w:lang w:val="id-ID"/>
        </w:rPr>
        <w:t xml:space="preserve">atau </w:t>
      </w:r>
      <w:r w:rsidRPr="00AB2C9D">
        <w:rPr>
          <w:rFonts w:ascii="Times New Roman" w:eastAsia="Times New Roman" w:hAnsi="Times New Roman" w:cs="Times New Roman"/>
          <w:i/>
          <w:sz w:val="24"/>
          <w:szCs w:val="24"/>
          <w:lang w:val="id-ID"/>
        </w:rPr>
        <w:t>dog leg</w:t>
      </w:r>
      <w:r w:rsidRPr="00AB2C9D">
        <w:rPr>
          <w:rFonts w:ascii="Times New Roman" w:eastAsia="Times New Roman" w:hAnsi="Times New Roman" w:cs="Times New Roman"/>
          <w:sz w:val="24"/>
          <w:szCs w:val="24"/>
          <w:lang w:val="id-ID"/>
        </w:rPr>
        <w:t xml:space="preserve">). Pipa terjepit secara </w:t>
      </w:r>
      <w:r w:rsidRPr="00AB2C9D">
        <w:rPr>
          <w:rFonts w:ascii="Times New Roman" w:eastAsia="Times New Roman" w:hAnsi="Times New Roman" w:cs="Times New Roman"/>
          <w:i/>
          <w:sz w:val="24"/>
          <w:szCs w:val="24"/>
          <w:lang w:val="id-ID"/>
        </w:rPr>
        <w:t>differential</w:t>
      </w:r>
      <w:r w:rsidRPr="00AB2C9D">
        <w:rPr>
          <w:rFonts w:ascii="Times New Roman" w:eastAsia="Times New Roman" w:hAnsi="Times New Roman" w:cs="Times New Roman"/>
          <w:sz w:val="24"/>
          <w:szCs w:val="24"/>
          <w:lang w:val="id-ID"/>
        </w:rPr>
        <w:t xml:space="preserve"> disebabkan oleh perbedaan yang cukup besar antara tekanan hidrostatis lumpur dengan tekanan formasi.  </w:t>
      </w:r>
    </w:p>
    <w:p w:rsidR="00AB2C9D" w:rsidRPr="00AB2C9D" w:rsidRDefault="00AB2C9D" w:rsidP="00AB2C9D">
      <w:pPr>
        <w:spacing w:after="0" w:line="240" w:lineRule="auto"/>
        <w:ind w:firstLine="425"/>
        <w:jc w:val="both"/>
        <w:rPr>
          <w:rFonts w:ascii="Times New Roman" w:eastAsia="Times New Roman" w:hAnsi="Times New Roman" w:cs="Times New Roman"/>
          <w:sz w:val="24"/>
          <w:szCs w:val="24"/>
          <w:lang w:val="id-ID"/>
        </w:rPr>
      </w:pPr>
      <w:r w:rsidRPr="00AB2C9D">
        <w:rPr>
          <w:rFonts w:ascii="Times New Roman" w:eastAsia="Times New Roman" w:hAnsi="Times New Roman" w:cs="Times New Roman"/>
          <w:sz w:val="24"/>
          <w:szCs w:val="24"/>
          <w:lang w:val="id-ID"/>
        </w:rPr>
        <w:t>Usaha membebaskan jepitan diawali dengan menentukan titik jepitnya, ada beberapa metode untuk menentukannya, salah satunya yaitu FPIT (</w:t>
      </w:r>
      <w:r w:rsidRPr="00AB2C9D">
        <w:rPr>
          <w:rFonts w:ascii="Times New Roman" w:eastAsia="Times New Roman" w:hAnsi="Times New Roman" w:cs="Times New Roman"/>
          <w:i/>
          <w:sz w:val="24"/>
          <w:szCs w:val="24"/>
          <w:lang w:val="id-ID"/>
        </w:rPr>
        <w:t>Free Point Indicator Tool</w:t>
      </w:r>
      <w:r w:rsidRPr="00AB2C9D">
        <w:rPr>
          <w:rFonts w:ascii="Times New Roman" w:eastAsia="Times New Roman" w:hAnsi="Times New Roman" w:cs="Times New Roman"/>
          <w:sz w:val="24"/>
          <w:szCs w:val="24"/>
          <w:lang w:val="id-ID"/>
        </w:rPr>
        <w:t xml:space="preserve">). Metode ini merupakan metode </w:t>
      </w:r>
      <w:r w:rsidRPr="00AB2C9D">
        <w:rPr>
          <w:rFonts w:ascii="Times New Roman" w:eastAsia="Times New Roman" w:hAnsi="Times New Roman" w:cs="Times New Roman"/>
          <w:i/>
          <w:sz w:val="24"/>
          <w:szCs w:val="24"/>
          <w:lang w:val="id-ID"/>
        </w:rPr>
        <w:t xml:space="preserve">logging </w:t>
      </w:r>
      <w:r w:rsidRPr="00AB2C9D">
        <w:rPr>
          <w:rFonts w:ascii="Times New Roman" w:eastAsia="Times New Roman" w:hAnsi="Times New Roman" w:cs="Times New Roman"/>
          <w:sz w:val="24"/>
          <w:szCs w:val="24"/>
          <w:lang w:val="id-ID"/>
        </w:rPr>
        <w:t>yang membaca titik jepitan dari presentasi perenggangan pipa akibat gaya tarik (</w:t>
      </w:r>
      <w:r w:rsidRPr="00AB2C9D">
        <w:rPr>
          <w:rFonts w:ascii="Times New Roman" w:eastAsia="Times New Roman" w:hAnsi="Times New Roman" w:cs="Times New Roman"/>
          <w:i/>
          <w:sz w:val="24"/>
          <w:szCs w:val="24"/>
          <w:lang w:val="id-ID"/>
        </w:rPr>
        <w:t>tension</w:t>
      </w:r>
      <w:r w:rsidRPr="00AB2C9D">
        <w:rPr>
          <w:rFonts w:ascii="Times New Roman" w:eastAsia="Times New Roman" w:hAnsi="Times New Roman" w:cs="Times New Roman"/>
          <w:sz w:val="24"/>
          <w:szCs w:val="24"/>
          <w:lang w:val="id-ID"/>
        </w:rPr>
        <w:t>), dan torsi (</w:t>
      </w:r>
      <w:r w:rsidRPr="00AB2C9D">
        <w:rPr>
          <w:rFonts w:ascii="Times New Roman" w:eastAsia="Times New Roman" w:hAnsi="Times New Roman" w:cs="Times New Roman"/>
          <w:i/>
          <w:sz w:val="24"/>
          <w:szCs w:val="24"/>
          <w:lang w:val="id-ID"/>
        </w:rPr>
        <w:t>torque</w:t>
      </w:r>
      <w:r w:rsidRPr="00AB2C9D">
        <w:rPr>
          <w:rFonts w:ascii="Times New Roman" w:eastAsia="Times New Roman" w:hAnsi="Times New Roman" w:cs="Times New Roman"/>
          <w:sz w:val="24"/>
          <w:szCs w:val="24"/>
          <w:lang w:val="id-ID"/>
        </w:rPr>
        <w:t>) yang diberikan pada rangkaian pipa bor.</w:t>
      </w:r>
    </w:p>
    <w:p w:rsidR="00AB2C9D" w:rsidRDefault="00AB2C9D" w:rsidP="00AB2C9D">
      <w:pPr>
        <w:spacing w:after="0" w:line="240" w:lineRule="auto"/>
        <w:ind w:firstLine="425"/>
        <w:jc w:val="both"/>
        <w:rPr>
          <w:rFonts w:ascii="Times New Roman" w:eastAsia="Times New Roman" w:hAnsi="Times New Roman" w:cs="Times New Roman"/>
          <w:sz w:val="24"/>
          <w:szCs w:val="24"/>
          <w:lang w:val="id-ID"/>
        </w:rPr>
      </w:pPr>
      <w:r w:rsidRPr="00AB2C9D">
        <w:rPr>
          <w:rFonts w:ascii="Times New Roman" w:eastAsia="Times New Roman" w:hAnsi="Times New Roman" w:cs="Times New Roman"/>
          <w:sz w:val="24"/>
          <w:szCs w:val="24"/>
          <w:lang w:val="id-ID"/>
        </w:rPr>
        <w:t xml:space="preserve">Usaha selanjutnya yaitu penentuan pembebasan pipa yang terjepit. Metode pembebasan pipa terjepit dibagi menjadi dua yaitu secara mekanika dan kimiawi. Secara mekanika yaitu dengan menggunakan </w:t>
      </w:r>
      <w:r w:rsidRPr="00AB2C9D">
        <w:rPr>
          <w:rFonts w:ascii="Times New Roman" w:eastAsia="Times New Roman" w:hAnsi="Times New Roman" w:cs="Times New Roman"/>
          <w:i/>
          <w:sz w:val="24"/>
          <w:szCs w:val="24"/>
          <w:lang w:val="id-ID"/>
        </w:rPr>
        <w:t>drilling jar</w:t>
      </w:r>
      <w:r w:rsidRPr="00AB2C9D">
        <w:rPr>
          <w:rFonts w:ascii="Times New Roman" w:eastAsia="Times New Roman" w:hAnsi="Times New Roman" w:cs="Times New Roman"/>
          <w:sz w:val="24"/>
          <w:szCs w:val="24"/>
          <w:lang w:val="id-ID"/>
        </w:rPr>
        <w:t xml:space="preserve"> yaitu dengan memberi tekanan ke atas dan ke bawah yang diharapkan dapat melepaskan terjepitnya rangkaian pipa bor. Sedangkan secara kimiawi dapat dilakukan dengan melakukan perendaman fluida dengan menggunakan larutan khusus yang dapat mengurangi tegangan permukaan dan melicinkan daerah titik terjepit. Adapun fluida yang dapat digunakan antara lain </w:t>
      </w:r>
      <w:r w:rsidRPr="00AB2C9D">
        <w:rPr>
          <w:rFonts w:ascii="Times New Roman" w:eastAsia="Times New Roman" w:hAnsi="Times New Roman" w:cs="Times New Roman"/>
          <w:i/>
          <w:sz w:val="24"/>
          <w:szCs w:val="24"/>
          <w:lang w:val="id-ID"/>
        </w:rPr>
        <w:t>Black Magic</w:t>
      </w:r>
      <w:r w:rsidRPr="00AB2C9D">
        <w:rPr>
          <w:rFonts w:ascii="Times New Roman" w:eastAsia="Times New Roman" w:hAnsi="Times New Roman" w:cs="Times New Roman"/>
          <w:sz w:val="24"/>
          <w:szCs w:val="24"/>
          <w:vertAlign w:val="superscript"/>
          <w:lang w:val="id-ID"/>
        </w:rPr>
        <w:t>TM</w:t>
      </w:r>
      <w:r w:rsidRPr="00AB2C9D">
        <w:rPr>
          <w:rFonts w:ascii="Times New Roman" w:eastAsia="Times New Roman" w:hAnsi="Times New Roman" w:cs="Times New Roman"/>
          <w:sz w:val="24"/>
          <w:szCs w:val="24"/>
          <w:lang w:val="id-ID"/>
        </w:rPr>
        <w:t xml:space="preserve">, </w:t>
      </w:r>
      <w:r w:rsidRPr="00AB2C9D">
        <w:rPr>
          <w:rFonts w:ascii="Times New Roman" w:eastAsia="Times New Roman" w:hAnsi="Times New Roman" w:cs="Times New Roman"/>
          <w:i/>
          <w:sz w:val="24"/>
          <w:szCs w:val="24"/>
          <w:lang w:val="id-ID"/>
        </w:rPr>
        <w:t>pipe lax</w:t>
      </w:r>
      <w:r w:rsidRPr="00AB2C9D">
        <w:rPr>
          <w:rFonts w:ascii="Times New Roman" w:eastAsia="Times New Roman" w:hAnsi="Times New Roman" w:cs="Times New Roman"/>
          <w:sz w:val="24"/>
          <w:szCs w:val="24"/>
          <w:vertAlign w:val="superscript"/>
          <w:lang w:val="id-ID"/>
        </w:rPr>
        <w:t>TM</w:t>
      </w:r>
      <w:r w:rsidRPr="00AB2C9D">
        <w:rPr>
          <w:rFonts w:ascii="Times New Roman" w:eastAsia="Times New Roman" w:hAnsi="Times New Roman" w:cs="Times New Roman"/>
          <w:sz w:val="24"/>
          <w:szCs w:val="24"/>
          <w:lang w:val="id-ID"/>
        </w:rPr>
        <w:t xml:space="preserve">,  </w:t>
      </w:r>
      <w:r w:rsidRPr="00AB2C9D">
        <w:rPr>
          <w:rFonts w:ascii="Times New Roman" w:eastAsia="Times New Roman" w:hAnsi="Times New Roman" w:cs="Times New Roman"/>
          <w:i/>
          <w:sz w:val="24"/>
          <w:szCs w:val="24"/>
          <w:lang w:val="id-ID"/>
        </w:rPr>
        <w:t>pipe loose</w:t>
      </w:r>
      <w:r w:rsidRPr="00AB2C9D">
        <w:rPr>
          <w:rFonts w:ascii="Times New Roman" w:eastAsia="Times New Roman" w:hAnsi="Times New Roman" w:cs="Times New Roman"/>
          <w:sz w:val="24"/>
          <w:szCs w:val="24"/>
          <w:vertAlign w:val="superscript"/>
          <w:lang w:val="id-ID"/>
        </w:rPr>
        <w:t>TM</w:t>
      </w:r>
      <w:r w:rsidRPr="00AB2C9D">
        <w:rPr>
          <w:rFonts w:ascii="Times New Roman" w:eastAsia="Times New Roman" w:hAnsi="Times New Roman" w:cs="Times New Roman"/>
          <w:sz w:val="24"/>
          <w:szCs w:val="24"/>
          <w:lang w:val="id-ID"/>
        </w:rPr>
        <w:t xml:space="preserve">, dan </w:t>
      </w:r>
      <w:r w:rsidRPr="00AB2C9D">
        <w:rPr>
          <w:rFonts w:ascii="Times New Roman" w:eastAsia="Times New Roman" w:hAnsi="Times New Roman" w:cs="Times New Roman"/>
          <w:i/>
          <w:sz w:val="24"/>
          <w:szCs w:val="24"/>
          <w:lang w:val="id-ID"/>
        </w:rPr>
        <w:t>stuck breaker</w:t>
      </w:r>
      <w:r w:rsidRPr="00AB2C9D">
        <w:rPr>
          <w:rFonts w:ascii="Times New Roman" w:eastAsia="Times New Roman" w:hAnsi="Times New Roman" w:cs="Times New Roman"/>
          <w:sz w:val="24"/>
          <w:szCs w:val="24"/>
          <w:vertAlign w:val="superscript"/>
          <w:lang w:val="id-ID"/>
        </w:rPr>
        <w:t>TM</w:t>
      </w:r>
      <w:r w:rsidRPr="00AB2C9D">
        <w:rPr>
          <w:rFonts w:ascii="Times New Roman" w:eastAsia="Times New Roman" w:hAnsi="Times New Roman" w:cs="Times New Roman"/>
          <w:sz w:val="24"/>
          <w:szCs w:val="24"/>
          <w:lang w:val="id-ID"/>
        </w:rPr>
        <w:t xml:space="preserve">. Penentuan metode pelepasan </w:t>
      </w:r>
      <w:r w:rsidRPr="00AB2C9D">
        <w:rPr>
          <w:rFonts w:ascii="Times New Roman" w:eastAsia="Times New Roman" w:hAnsi="Times New Roman" w:cs="Times New Roman"/>
          <w:sz w:val="24"/>
          <w:szCs w:val="24"/>
          <w:lang w:val="id-ID"/>
        </w:rPr>
        <w:lastRenderedPageBreak/>
        <w:t xml:space="preserve">harus tepat dengan analisa lapangan yang ada agar didapatkan hasil yang optimal. </w:t>
      </w:r>
    </w:p>
    <w:p w:rsidR="00AB2C9D" w:rsidRPr="00AB2C9D" w:rsidRDefault="00AB2C9D" w:rsidP="00AB2C9D">
      <w:pPr>
        <w:spacing w:after="0" w:line="240" w:lineRule="auto"/>
        <w:ind w:firstLine="425"/>
        <w:jc w:val="both"/>
        <w:rPr>
          <w:rFonts w:ascii="Times New Roman" w:eastAsia="Times New Roman" w:hAnsi="Times New Roman" w:cs="Times New Roman"/>
          <w:sz w:val="24"/>
          <w:szCs w:val="24"/>
          <w:lang w:val="id-ID"/>
        </w:rPr>
      </w:pPr>
    </w:p>
    <w:p w:rsidR="007632A7" w:rsidRPr="00DC7D3F" w:rsidRDefault="007632A7" w:rsidP="00350449">
      <w:pPr>
        <w:pStyle w:val="NormalWeb"/>
        <w:numPr>
          <w:ilvl w:val="0"/>
          <w:numId w:val="1"/>
        </w:numPr>
        <w:spacing w:before="0" w:beforeAutospacing="0" w:after="0" w:afterAutospacing="0"/>
        <w:ind w:left="426" w:hanging="426"/>
        <w:rPr>
          <w:b/>
          <w:lang w:val="id-ID"/>
        </w:rPr>
      </w:pPr>
      <w:r w:rsidRPr="00DC7D3F">
        <w:rPr>
          <w:b/>
          <w:lang w:val="id-ID"/>
        </w:rPr>
        <w:t>METODE</w:t>
      </w:r>
    </w:p>
    <w:p w:rsidR="007632A7" w:rsidRPr="00DC7D3F" w:rsidRDefault="007632A7" w:rsidP="007632A7">
      <w:pPr>
        <w:tabs>
          <w:tab w:val="left" w:pos="270"/>
        </w:tabs>
        <w:spacing w:after="0" w:line="240" w:lineRule="auto"/>
        <w:rPr>
          <w:rFonts w:ascii="Times New Roman" w:hAnsi="Times New Roman" w:cs="Times New Roman"/>
          <w:i/>
          <w:sz w:val="24"/>
          <w:szCs w:val="24"/>
          <w:lang w:val="id-ID"/>
        </w:rPr>
      </w:pPr>
    </w:p>
    <w:p w:rsidR="000B2313" w:rsidRPr="000B2313" w:rsidRDefault="000B2313" w:rsidP="000B2313">
      <w:pPr>
        <w:spacing w:after="0" w:line="240" w:lineRule="auto"/>
        <w:ind w:firstLine="426"/>
        <w:jc w:val="both"/>
        <w:rPr>
          <w:rFonts w:ascii="Times New Roman" w:hAnsi="Times New Roman" w:cs="Times New Roman"/>
          <w:iCs/>
          <w:sz w:val="24"/>
          <w:szCs w:val="24"/>
          <w:lang w:val="id-ID"/>
        </w:rPr>
      </w:pPr>
      <w:r w:rsidRPr="000B2313">
        <w:rPr>
          <w:rFonts w:ascii="Times New Roman" w:hAnsi="Times New Roman" w:cs="Times New Roman"/>
          <w:iCs/>
          <w:sz w:val="24"/>
          <w:szCs w:val="24"/>
          <w:lang w:val="id-ID"/>
        </w:rPr>
        <w:t>Subjek dalam penelitian ini adalah metode penanganan pipa terjepit.</w:t>
      </w:r>
      <w:r>
        <w:rPr>
          <w:rFonts w:ascii="Times New Roman" w:hAnsi="Times New Roman" w:cs="Times New Roman"/>
          <w:iCs/>
          <w:sz w:val="24"/>
          <w:szCs w:val="24"/>
          <w:lang w:val="id-ID"/>
        </w:rPr>
        <w:t xml:space="preserve"> </w:t>
      </w:r>
      <w:r w:rsidRPr="000B2313">
        <w:rPr>
          <w:rFonts w:ascii="Times New Roman" w:hAnsi="Times New Roman" w:cs="Times New Roman"/>
          <w:iCs/>
          <w:sz w:val="24"/>
          <w:szCs w:val="24"/>
          <w:lang w:val="id-ID"/>
        </w:rPr>
        <w:t>Objek dalam penelitian ini adalah penyebab terjadinya pipa terjepit.</w:t>
      </w:r>
      <w:r>
        <w:rPr>
          <w:rFonts w:ascii="Times New Roman" w:hAnsi="Times New Roman" w:cs="Times New Roman"/>
          <w:iCs/>
          <w:sz w:val="24"/>
          <w:szCs w:val="24"/>
          <w:lang w:val="id-ID"/>
        </w:rPr>
        <w:t xml:space="preserve"> </w:t>
      </w:r>
      <w:r w:rsidRPr="000B2313">
        <w:rPr>
          <w:rFonts w:ascii="Times New Roman" w:hAnsi="Times New Roman" w:cs="Times New Roman"/>
          <w:iCs/>
          <w:sz w:val="24"/>
          <w:szCs w:val="24"/>
          <w:lang w:val="id-ID"/>
        </w:rPr>
        <w:t>Data-data yang diperlukan untu</w:t>
      </w:r>
      <w:r>
        <w:rPr>
          <w:rFonts w:ascii="Times New Roman" w:hAnsi="Times New Roman" w:cs="Times New Roman"/>
          <w:iCs/>
          <w:sz w:val="24"/>
          <w:szCs w:val="24"/>
          <w:lang w:val="id-ID"/>
        </w:rPr>
        <w:t>k melakukan penelitian meliputi data formasi dan batuan, d</w:t>
      </w:r>
      <w:r w:rsidRPr="000B2313">
        <w:rPr>
          <w:rFonts w:ascii="Times New Roman" w:hAnsi="Times New Roman" w:cs="Times New Roman"/>
          <w:iCs/>
          <w:sz w:val="24"/>
          <w:szCs w:val="24"/>
          <w:lang w:val="id-ID"/>
        </w:rPr>
        <w:t xml:space="preserve">ata dokumen </w:t>
      </w:r>
      <w:r w:rsidRPr="000B2313">
        <w:rPr>
          <w:rFonts w:ascii="Times New Roman" w:hAnsi="Times New Roman" w:cs="Times New Roman"/>
          <w:i/>
          <w:iCs/>
          <w:sz w:val="24"/>
          <w:szCs w:val="24"/>
          <w:lang w:val="id-ID"/>
        </w:rPr>
        <w:t>drilling program</w:t>
      </w:r>
      <w:r>
        <w:rPr>
          <w:rFonts w:ascii="Times New Roman" w:hAnsi="Times New Roman" w:cs="Times New Roman"/>
          <w:iCs/>
          <w:sz w:val="24"/>
          <w:szCs w:val="24"/>
          <w:lang w:val="id-ID"/>
        </w:rPr>
        <w:t>, d</w:t>
      </w:r>
      <w:r w:rsidRPr="000B2313">
        <w:rPr>
          <w:rFonts w:ascii="Times New Roman" w:hAnsi="Times New Roman" w:cs="Times New Roman"/>
          <w:iCs/>
          <w:sz w:val="24"/>
          <w:szCs w:val="24"/>
          <w:lang w:val="id-ID"/>
        </w:rPr>
        <w:t>ata prediksi dan laporan</w:t>
      </w:r>
      <w:r w:rsidRPr="000B2313">
        <w:rPr>
          <w:rFonts w:ascii="Times New Roman" w:hAnsi="Times New Roman" w:cs="Times New Roman"/>
          <w:i/>
          <w:iCs/>
          <w:sz w:val="24"/>
          <w:szCs w:val="24"/>
          <w:lang w:val="id-ID"/>
        </w:rPr>
        <w:t xml:space="preserve"> d</w:t>
      </w:r>
      <w:r>
        <w:rPr>
          <w:rFonts w:ascii="Times New Roman" w:hAnsi="Times New Roman" w:cs="Times New Roman"/>
          <w:i/>
          <w:iCs/>
          <w:sz w:val="24"/>
          <w:szCs w:val="24"/>
          <w:lang w:val="id-ID"/>
        </w:rPr>
        <w:t xml:space="preserve">rilling problem/drilling hazard, </w:t>
      </w:r>
      <w:r>
        <w:rPr>
          <w:rFonts w:ascii="Times New Roman" w:hAnsi="Times New Roman" w:cs="Times New Roman"/>
          <w:iCs/>
          <w:sz w:val="24"/>
          <w:szCs w:val="24"/>
          <w:lang w:val="id-ID"/>
        </w:rPr>
        <w:t>d</w:t>
      </w:r>
      <w:r w:rsidRPr="000B2313">
        <w:rPr>
          <w:rFonts w:ascii="Times New Roman" w:hAnsi="Times New Roman" w:cs="Times New Roman"/>
          <w:iCs/>
          <w:sz w:val="24"/>
          <w:szCs w:val="24"/>
          <w:lang w:val="id-ID"/>
        </w:rPr>
        <w:t xml:space="preserve">ata pemboran sumur dan </w:t>
      </w:r>
      <w:r w:rsidRPr="000B2313">
        <w:rPr>
          <w:rFonts w:ascii="Times New Roman" w:hAnsi="Times New Roman" w:cs="Times New Roman"/>
          <w:i/>
          <w:iCs/>
          <w:sz w:val="24"/>
          <w:szCs w:val="24"/>
          <w:lang w:val="id-ID"/>
        </w:rPr>
        <w:t>trajectory</w:t>
      </w:r>
      <w:r>
        <w:rPr>
          <w:rFonts w:ascii="Times New Roman" w:hAnsi="Times New Roman" w:cs="Times New Roman"/>
          <w:iCs/>
          <w:sz w:val="24"/>
          <w:szCs w:val="24"/>
          <w:lang w:val="id-ID"/>
        </w:rPr>
        <w:t xml:space="preserve">. </w:t>
      </w:r>
      <w:r w:rsidRPr="000B2313">
        <w:rPr>
          <w:rFonts w:ascii="Times New Roman" w:hAnsi="Times New Roman" w:cs="Times New Roman"/>
          <w:iCs/>
          <w:sz w:val="24"/>
          <w:szCs w:val="24"/>
          <w:lang w:val="id-ID"/>
        </w:rPr>
        <w:t xml:space="preserve">Data akan dianalisis dan diolah dalam bentuk tabel maupun grafik dengan menggunakan </w:t>
      </w:r>
      <w:r w:rsidRPr="000B2313">
        <w:rPr>
          <w:rFonts w:ascii="Times New Roman" w:hAnsi="Times New Roman" w:cs="Times New Roman"/>
          <w:i/>
          <w:iCs/>
          <w:sz w:val="24"/>
          <w:szCs w:val="24"/>
          <w:lang w:val="id-ID"/>
        </w:rPr>
        <w:t>microsoft excel</w:t>
      </w:r>
      <w:r w:rsidRPr="000B2313">
        <w:rPr>
          <w:rFonts w:ascii="Times New Roman" w:hAnsi="Times New Roman" w:cs="Times New Roman"/>
          <w:iCs/>
          <w:sz w:val="24"/>
          <w:szCs w:val="24"/>
          <w:lang w:val="id-ID"/>
        </w:rPr>
        <w:t>.</w:t>
      </w:r>
      <w:r>
        <w:rPr>
          <w:rFonts w:ascii="Times New Roman" w:hAnsi="Times New Roman" w:cs="Times New Roman"/>
          <w:iCs/>
          <w:sz w:val="24"/>
          <w:szCs w:val="24"/>
          <w:lang w:val="id-ID"/>
        </w:rPr>
        <w:t xml:space="preserve"> </w:t>
      </w:r>
      <w:r w:rsidRPr="000B2313">
        <w:rPr>
          <w:rFonts w:ascii="Times New Roman" w:hAnsi="Times New Roman" w:cs="Times New Roman"/>
          <w:iCs/>
          <w:sz w:val="24"/>
          <w:szCs w:val="24"/>
          <w:lang w:val="id-ID"/>
        </w:rPr>
        <w:t>Data yang sudah diolah, disajikan dalam bentuk hasil analisis, tabel serta grafik yang dijadikan dasar dalam analisis dan evaluasi.</w:t>
      </w:r>
    </w:p>
    <w:p w:rsidR="000B2313" w:rsidRPr="00DC7D3F" w:rsidRDefault="000B2313" w:rsidP="00BB3CA4">
      <w:pPr>
        <w:spacing w:after="0" w:line="240" w:lineRule="auto"/>
        <w:ind w:firstLine="426"/>
        <w:jc w:val="both"/>
        <w:rPr>
          <w:rFonts w:ascii="Times New Roman" w:hAnsi="Times New Roman" w:cs="Times New Roman"/>
          <w:iCs/>
          <w:sz w:val="24"/>
          <w:szCs w:val="24"/>
          <w:lang w:val="id-ID"/>
        </w:rPr>
      </w:pPr>
    </w:p>
    <w:p w:rsidR="007632A7" w:rsidRPr="00DC7D3F" w:rsidRDefault="007632A7" w:rsidP="00B53036">
      <w:pPr>
        <w:pStyle w:val="NormalWeb"/>
        <w:numPr>
          <w:ilvl w:val="0"/>
          <w:numId w:val="1"/>
        </w:numPr>
        <w:spacing w:before="0" w:beforeAutospacing="0" w:after="0" w:afterAutospacing="0"/>
        <w:ind w:left="426" w:hanging="426"/>
        <w:rPr>
          <w:b/>
          <w:lang w:val="id-ID"/>
        </w:rPr>
      </w:pPr>
      <w:r w:rsidRPr="00DC7D3F">
        <w:rPr>
          <w:b/>
          <w:lang w:val="id-ID"/>
        </w:rPr>
        <w:t>PEMBAHASAN</w:t>
      </w:r>
    </w:p>
    <w:p w:rsidR="007632A7" w:rsidRPr="00DC7D3F" w:rsidRDefault="007632A7" w:rsidP="007632A7">
      <w:pPr>
        <w:tabs>
          <w:tab w:val="left" w:pos="270"/>
        </w:tabs>
        <w:spacing w:after="0" w:line="240" w:lineRule="auto"/>
        <w:rPr>
          <w:rFonts w:ascii="Times New Roman" w:hAnsi="Times New Roman" w:cs="Times New Roman"/>
          <w:i/>
          <w:sz w:val="24"/>
          <w:szCs w:val="24"/>
          <w:lang w:val="id-ID"/>
        </w:rPr>
      </w:pPr>
    </w:p>
    <w:p w:rsidR="000B2313" w:rsidRPr="000B2313" w:rsidRDefault="000B2313" w:rsidP="000B2313">
      <w:pPr>
        <w:spacing w:after="0" w:line="240" w:lineRule="auto"/>
        <w:ind w:firstLine="426"/>
        <w:jc w:val="both"/>
        <w:rPr>
          <w:rFonts w:ascii="Times New Roman" w:hAnsi="Times New Roman"/>
          <w:sz w:val="24"/>
          <w:szCs w:val="24"/>
          <w:lang w:val="id-ID"/>
        </w:rPr>
      </w:pPr>
      <w:r w:rsidRPr="000B2313">
        <w:rPr>
          <w:rFonts w:ascii="Times New Roman" w:hAnsi="Times New Roman"/>
          <w:sz w:val="24"/>
          <w:szCs w:val="24"/>
          <w:lang w:val="id-ID"/>
        </w:rPr>
        <w:t xml:space="preserve">Sumur yang akan dievaluasi dan dianalisis adalah sumur A lapangan B yang merupakan sumur </w:t>
      </w:r>
      <w:r w:rsidRPr="000B2313">
        <w:rPr>
          <w:rFonts w:ascii="Times New Roman" w:hAnsi="Times New Roman"/>
          <w:i/>
          <w:sz w:val="24"/>
          <w:szCs w:val="24"/>
          <w:lang w:val="id-ID"/>
        </w:rPr>
        <w:t>directional well</w:t>
      </w:r>
      <w:r w:rsidRPr="000B2313">
        <w:rPr>
          <w:rFonts w:ascii="Times New Roman" w:hAnsi="Times New Roman"/>
          <w:sz w:val="24"/>
          <w:szCs w:val="24"/>
          <w:lang w:val="id-ID"/>
        </w:rPr>
        <w:t xml:space="preserve"> yang merupakan sumur pengembangan yang terletak pada bagian Blok Gundih, Blora Provinsi Jawa Tengah. Sumur yang merupakan sumur perkembangan ini telah dilakukan operasi pemboran hingga kedalaman 9950 ft MD / 6571 ft TVD. Pada pemboran yang dilakukan ini lithologi dan formasi yang ditembus pada lapisan ini adalah:</w:t>
      </w:r>
    </w:p>
    <w:p w:rsidR="00B53036" w:rsidRPr="00DC7D3F" w:rsidRDefault="00B53036" w:rsidP="00B53036">
      <w:pPr>
        <w:spacing w:after="0" w:line="240" w:lineRule="auto"/>
        <w:ind w:firstLine="426"/>
        <w:jc w:val="both"/>
        <w:rPr>
          <w:rFonts w:ascii="Times New Roman" w:hAnsi="Times New Roman"/>
          <w:sz w:val="24"/>
          <w:szCs w:val="24"/>
          <w:lang w:val="id-ID"/>
        </w:rPr>
      </w:pPr>
    </w:p>
    <w:p w:rsidR="000B2313" w:rsidRDefault="000B2313" w:rsidP="000B2313">
      <w:pPr>
        <w:spacing w:after="0" w:line="240" w:lineRule="auto"/>
        <w:jc w:val="center"/>
        <w:rPr>
          <w:rFonts w:ascii="Times New Roman" w:hAnsi="Times New Roman" w:cs="Times New Roman"/>
          <w:b/>
          <w:sz w:val="24"/>
          <w:lang w:eastAsia="id-ID"/>
        </w:rPr>
      </w:pPr>
      <w:r>
        <w:rPr>
          <w:rFonts w:ascii="Times New Roman" w:hAnsi="Times New Roman"/>
          <w:b/>
          <w:sz w:val="24"/>
          <w:szCs w:val="24"/>
          <w:lang w:val="id-ID"/>
        </w:rPr>
        <w:t xml:space="preserve">Tabel 1. </w:t>
      </w:r>
      <w:proofErr w:type="spellStart"/>
      <w:r w:rsidRPr="00B23A96">
        <w:rPr>
          <w:rFonts w:ascii="Times New Roman" w:hAnsi="Times New Roman" w:cs="Times New Roman"/>
          <w:b/>
          <w:sz w:val="24"/>
          <w:lang w:eastAsia="id-ID"/>
        </w:rPr>
        <w:t>Formasi</w:t>
      </w:r>
      <w:proofErr w:type="spellEnd"/>
      <w:r w:rsidRPr="00B23A96">
        <w:rPr>
          <w:rFonts w:ascii="Times New Roman" w:hAnsi="Times New Roman" w:cs="Times New Roman"/>
          <w:b/>
          <w:sz w:val="24"/>
          <w:lang w:eastAsia="id-ID"/>
        </w:rPr>
        <w:t xml:space="preserve"> </w:t>
      </w:r>
      <w:proofErr w:type="spellStart"/>
      <w:r w:rsidRPr="00B23A96">
        <w:rPr>
          <w:rFonts w:ascii="Times New Roman" w:hAnsi="Times New Roman" w:cs="Times New Roman"/>
          <w:b/>
          <w:sz w:val="24"/>
          <w:lang w:eastAsia="id-ID"/>
        </w:rPr>
        <w:t>dan</w:t>
      </w:r>
      <w:proofErr w:type="spellEnd"/>
      <w:r w:rsidRPr="00B23A96">
        <w:rPr>
          <w:rFonts w:ascii="Times New Roman" w:hAnsi="Times New Roman" w:cs="Times New Roman"/>
          <w:b/>
          <w:sz w:val="24"/>
          <w:lang w:eastAsia="id-ID"/>
        </w:rPr>
        <w:t xml:space="preserve"> </w:t>
      </w:r>
      <w:proofErr w:type="spellStart"/>
      <w:r w:rsidRPr="00B23A96">
        <w:rPr>
          <w:rFonts w:ascii="Times New Roman" w:hAnsi="Times New Roman" w:cs="Times New Roman"/>
          <w:b/>
          <w:sz w:val="24"/>
          <w:lang w:eastAsia="id-ID"/>
        </w:rPr>
        <w:t>Lithologi</w:t>
      </w:r>
      <w:proofErr w:type="spellEnd"/>
      <w:r w:rsidRPr="00B23A96">
        <w:rPr>
          <w:rFonts w:ascii="Times New Roman" w:hAnsi="Times New Roman" w:cs="Times New Roman"/>
          <w:b/>
          <w:sz w:val="24"/>
          <w:lang w:eastAsia="id-ID"/>
        </w:rPr>
        <w:t xml:space="preserve"> </w:t>
      </w:r>
      <w:proofErr w:type="spellStart"/>
      <w:r w:rsidRPr="00B23A96">
        <w:rPr>
          <w:rFonts w:ascii="Times New Roman" w:hAnsi="Times New Roman" w:cs="Times New Roman"/>
          <w:b/>
          <w:sz w:val="24"/>
          <w:lang w:eastAsia="id-ID"/>
        </w:rPr>
        <w:t>Sumur</w:t>
      </w:r>
      <w:proofErr w:type="spellEnd"/>
      <w:r w:rsidRPr="00B23A96">
        <w:rPr>
          <w:rFonts w:ascii="Times New Roman" w:hAnsi="Times New Roman" w:cs="Times New Roman"/>
          <w:b/>
          <w:sz w:val="24"/>
          <w:lang w:eastAsia="id-ID"/>
        </w:rPr>
        <w:t xml:space="preserve"> </w:t>
      </w:r>
      <w:proofErr w:type="gramStart"/>
      <w:r w:rsidRPr="00B23A96">
        <w:rPr>
          <w:rFonts w:ascii="Times New Roman" w:hAnsi="Times New Roman" w:cs="Times New Roman"/>
          <w:b/>
          <w:sz w:val="24"/>
          <w:lang w:eastAsia="id-ID"/>
        </w:rPr>
        <w:t>A</w:t>
      </w:r>
      <w:proofErr w:type="gramEnd"/>
      <w:r w:rsidRPr="00B23A96">
        <w:rPr>
          <w:rFonts w:ascii="Times New Roman" w:hAnsi="Times New Roman" w:cs="Times New Roman"/>
          <w:b/>
          <w:sz w:val="24"/>
          <w:lang w:eastAsia="id-ID"/>
        </w:rPr>
        <w:t xml:space="preserve"> </w:t>
      </w:r>
      <w:proofErr w:type="spellStart"/>
      <w:r w:rsidRPr="00B23A96">
        <w:rPr>
          <w:rFonts w:ascii="Times New Roman" w:hAnsi="Times New Roman" w:cs="Times New Roman"/>
          <w:b/>
          <w:sz w:val="24"/>
          <w:lang w:eastAsia="id-ID"/>
        </w:rPr>
        <w:t>Lapangan</w:t>
      </w:r>
      <w:proofErr w:type="spellEnd"/>
      <w:r w:rsidRPr="00B23A96">
        <w:rPr>
          <w:rFonts w:ascii="Times New Roman" w:hAnsi="Times New Roman" w:cs="Times New Roman"/>
          <w:b/>
          <w:sz w:val="24"/>
          <w:lang w:eastAsia="id-ID"/>
        </w:rPr>
        <w:t xml:space="preserve"> B</w:t>
      </w:r>
    </w:p>
    <w:p w:rsidR="000B2313" w:rsidRPr="000B2313" w:rsidRDefault="000B2313" w:rsidP="000B2313">
      <w:pPr>
        <w:spacing w:after="0" w:line="120" w:lineRule="auto"/>
        <w:ind w:firstLine="425"/>
        <w:jc w:val="center"/>
        <w:rPr>
          <w:rFonts w:ascii="Times New Roman" w:hAnsi="Times New Roman"/>
          <w:b/>
          <w:sz w:val="24"/>
          <w:szCs w:val="24"/>
          <w:lang w:val="id-ID"/>
        </w:rPr>
      </w:pPr>
    </w:p>
    <w:tbl>
      <w:tblPr>
        <w:tblStyle w:val="TableGrid"/>
        <w:tblW w:w="0" w:type="auto"/>
        <w:tblInd w:w="-5" w:type="dxa"/>
        <w:tblLook w:val="04A0" w:firstRow="1" w:lastRow="0" w:firstColumn="1" w:lastColumn="0" w:noHBand="0" w:noVBand="1"/>
      </w:tblPr>
      <w:tblGrid>
        <w:gridCol w:w="993"/>
        <w:gridCol w:w="3367"/>
      </w:tblGrid>
      <w:tr w:rsidR="000B2313" w:rsidTr="003869F3">
        <w:trPr>
          <w:trHeight w:val="415"/>
        </w:trPr>
        <w:tc>
          <w:tcPr>
            <w:tcW w:w="993" w:type="dxa"/>
            <w:tcBorders>
              <w:bottom w:val="thinThickSmallGap" w:sz="24" w:space="0" w:color="auto"/>
            </w:tcBorders>
            <w:vAlign w:val="center"/>
          </w:tcPr>
          <w:p w:rsidR="000B2313" w:rsidRPr="000B2313" w:rsidRDefault="000B2313" w:rsidP="00610EEC">
            <w:pPr>
              <w:spacing w:after="0"/>
              <w:jc w:val="center"/>
              <w:rPr>
                <w:rFonts w:ascii="Times New Roman" w:eastAsia="Times New Roman" w:hAnsi="Times New Roman"/>
                <w:b/>
                <w:sz w:val="18"/>
                <w:szCs w:val="24"/>
                <w:lang w:eastAsia="id-ID"/>
              </w:rPr>
            </w:pPr>
            <w:proofErr w:type="spellStart"/>
            <w:r w:rsidRPr="000B2313">
              <w:rPr>
                <w:rFonts w:ascii="Times New Roman" w:eastAsia="Times New Roman" w:hAnsi="Times New Roman"/>
                <w:b/>
                <w:sz w:val="18"/>
                <w:szCs w:val="24"/>
                <w:lang w:eastAsia="id-ID"/>
              </w:rPr>
              <w:t>Formasi</w:t>
            </w:r>
            <w:proofErr w:type="spellEnd"/>
          </w:p>
        </w:tc>
        <w:tc>
          <w:tcPr>
            <w:tcW w:w="3367" w:type="dxa"/>
            <w:tcBorders>
              <w:bottom w:val="thinThickSmallGap" w:sz="24" w:space="0" w:color="auto"/>
            </w:tcBorders>
            <w:vAlign w:val="center"/>
          </w:tcPr>
          <w:p w:rsidR="000B2313" w:rsidRPr="000B2313" w:rsidRDefault="000B2313" w:rsidP="00610EEC">
            <w:pPr>
              <w:spacing w:after="0"/>
              <w:jc w:val="center"/>
              <w:rPr>
                <w:rFonts w:ascii="Times New Roman" w:eastAsia="Times New Roman" w:hAnsi="Times New Roman"/>
                <w:b/>
                <w:sz w:val="18"/>
                <w:szCs w:val="24"/>
                <w:lang w:eastAsia="id-ID"/>
              </w:rPr>
            </w:pPr>
            <w:proofErr w:type="spellStart"/>
            <w:r w:rsidRPr="000B2313">
              <w:rPr>
                <w:rFonts w:ascii="Times New Roman" w:eastAsia="Times New Roman" w:hAnsi="Times New Roman"/>
                <w:b/>
                <w:sz w:val="18"/>
                <w:szCs w:val="24"/>
                <w:lang w:eastAsia="id-ID"/>
              </w:rPr>
              <w:t>Lithologi</w:t>
            </w:r>
            <w:proofErr w:type="spellEnd"/>
          </w:p>
        </w:tc>
      </w:tr>
      <w:tr w:rsidR="000B2313" w:rsidTr="003869F3">
        <w:tc>
          <w:tcPr>
            <w:tcW w:w="993" w:type="dxa"/>
            <w:tcBorders>
              <w:top w:val="thinThickSmallGap" w:sz="24" w:space="0" w:color="auto"/>
            </w:tcBorders>
            <w:vAlign w:val="center"/>
          </w:tcPr>
          <w:p w:rsidR="000B2313" w:rsidRPr="000B2313" w:rsidRDefault="000B2313" w:rsidP="00610EEC">
            <w:pPr>
              <w:spacing w:after="0"/>
              <w:jc w:val="center"/>
              <w:rPr>
                <w:rFonts w:ascii="Times New Roman" w:eastAsia="Times New Roman" w:hAnsi="Times New Roman"/>
                <w:sz w:val="18"/>
                <w:szCs w:val="24"/>
                <w:lang w:eastAsia="id-ID"/>
              </w:rPr>
            </w:pPr>
            <w:proofErr w:type="spellStart"/>
            <w:r w:rsidRPr="000B2313">
              <w:rPr>
                <w:rFonts w:ascii="Times New Roman" w:eastAsia="Times New Roman" w:hAnsi="Times New Roman"/>
                <w:sz w:val="18"/>
                <w:szCs w:val="24"/>
                <w:lang w:eastAsia="id-ID"/>
              </w:rPr>
              <w:t>Wonocolo</w:t>
            </w:r>
            <w:proofErr w:type="spellEnd"/>
          </w:p>
        </w:tc>
        <w:tc>
          <w:tcPr>
            <w:tcW w:w="3367" w:type="dxa"/>
            <w:tcBorders>
              <w:top w:val="thinThickSmallGap" w:sz="24" w:space="0" w:color="auto"/>
            </w:tcBorders>
            <w:vAlign w:val="center"/>
          </w:tcPr>
          <w:p w:rsidR="000B2313" w:rsidRPr="000B2313" w:rsidRDefault="000B2313" w:rsidP="000B2313">
            <w:pPr>
              <w:spacing w:after="0"/>
              <w:jc w:val="both"/>
              <w:rPr>
                <w:rFonts w:ascii="Times New Roman" w:eastAsia="Times New Roman" w:hAnsi="Times New Roman"/>
                <w:sz w:val="18"/>
                <w:szCs w:val="24"/>
                <w:lang w:eastAsia="id-ID"/>
              </w:rPr>
            </w:pPr>
            <w:proofErr w:type="spellStart"/>
            <w:r w:rsidRPr="000B2313">
              <w:rPr>
                <w:rFonts w:ascii="Times New Roman" w:eastAsia="Times New Roman" w:hAnsi="Times New Roman"/>
                <w:sz w:val="18"/>
                <w:szCs w:val="24"/>
                <w:lang w:eastAsia="id-ID"/>
              </w:rPr>
              <w:t>Napal</w:t>
            </w:r>
            <w:proofErr w:type="spellEnd"/>
            <w:r w:rsidRPr="000B2313">
              <w:rPr>
                <w:rFonts w:ascii="Times New Roman" w:eastAsia="Times New Roman" w:hAnsi="Times New Roman"/>
                <w:sz w:val="18"/>
                <w:szCs w:val="24"/>
                <w:lang w:eastAsia="id-ID"/>
              </w:rPr>
              <w:t xml:space="preserve"> </w:t>
            </w:r>
            <w:proofErr w:type="spellStart"/>
            <w:r w:rsidRPr="000B2313">
              <w:rPr>
                <w:rFonts w:ascii="Times New Roman" w:eastAsia="Times New Roman" w:hAnsi="Times New Roman"/>
                <w:sz w:val="18"/>
                <w:szCs w:val="24"/>
                <w:lang w:eastAsia="id-ID"/>
              </w:rPr>
              <w:t>dan</w:t>
            </w:r>
            <w:proofErr w:type="spellEnd"/>
            <w:r w:rsidRPr="000B2313">
              <w:rPr>
                <w:rFonts w:ascii="Times New Roman" w:eastAsia="Times New Roman" w:hAnsi="Times New Roman"/>
                <w:sz w:val="18"/>
                <w:szCs w:val="24"/>
                <w:lang w:eastAsia="id-ID"/>
              </w:rPr>
              <w:t xml:space="preserve"> </w:t>
            </w:r>
            <w:proofErr w:type="spellStart"/>
            <w:r w:rsidRPr="000B2313">
              <w:rPr>
                <w:rFonts w:ascii="Times New Roman" w:eastAsia="Times New Roman" w:hAnsi="Times New Roman"/>
                <w:sz w:val="18"/>
                <w:szCs w:val="24"/>
                <w:lang w:eastAsia="id-ID"/>
              </w:rPr>
              <w:t>batuan</w:t>
            </w:r>
            <w:proofErr w:type="spellEnd"/>
            <w:r w:rsidRPr="000B2313">
              <w:rPr>
                <w:rFonts w:ascii="Times New Roman" w:eastAsia="Times New Roman" w:hAnsi="Times New Roman"/>
                <w:sz w:val="18"/>
                <w:szCs w:val="24"/>
                <w:lang w:eastAsia="id-ID"/>
              </w:rPr>
              <w:t xml:space="preserve"> </w:t>
            </w:r>
            <w:proofErr w:type="spellStart"/>
            <w:r w:rsidRPr="000B2313">
              <w:rPr>
                <w:rFonts w:ascii="Times New Roman" w:eastAsia="Times New Roman" w:hAnsi="Times New Roman"/>
                <w:sz w:val="18"/>
                <w:szCs w:val="24"/>
                <w:lang w:eastAsia="id-ID"/>
              </w:rPr>
              <w:t>lempung</w:t>
            </w:r>
            <w:proofErr w:type="spellEnd"/>
            <w:r w:rsidRPr="000B2313">
              <w:rPr>
                <w:rFonts w:ascii="Times New Roman" w:eastAsia="Times New Roman" w:hAnsi="Times New Roman"/>
                <w:sz w:val="18"/>
                <w:szCs w:val="24"/>
                <w:lang w:eastAsia="id-ID"/>
              </w:rPr>
              <w:t xml:space="preserve"> </w:t>
            </w:r>
            <w:proofErr w:type="spellStart"/>
            <w:r w:rsidRPr="000B2313">
              <w:rPr>
                <w:rFonts w:ascii="Times New Roman" w:eastAsia="Times New Roman" w:hAnsi="Times New Roman"/>
                <w:sz w:val="18"/>
                <w:szCs w:val="24"/>
                <w:lang w:eastAsia="id-ID"/>
              </w:rPr>
              <w:t>serta</w:t>
            </w:r>
            <w:proofErr w:type="spellEnd"/>
            <w:r w:rsidRPr="000B2313">
              <w:rPr>
                <w:rFonts w:ascii="Times New Roman" w:eastAsia="Times New Roman" w:hAnsi="Times New Roman"/>
                <w:sz w:val="18"/>
                <w:szCs w:val="24"/>
                <w:lang w:eastAsia="id-ID"/>
              </w:rPr>
              <w:t xml:space="preserve"> </w:t>
            </w:r>
            <w:proofErr w:type="spellStart"/>
            <w:r w:rsidRPr="000B2313">
              <w:rPr>
                <w:rFonts w:ascii="Times New Roman" w:eastAsia="Times New Roman" w:hAnsi="Times New Roman"/>
                <w:sz w:val="18"/>
                <w:szCs w:val="24"/>
                <w:lang w:eastAsia="id-ID"/>
              </w:rPr>
              <w:t>didapati</w:t>
            </w:r>
            <w:proofErr w:type="spellEnd"/>
            <w:r w:rsidRPr="000B2313">
              <w:rPr>
                <w:rFonts w:ascii="Times New Roman" w:eastAsia="Times New Roman" w:hAnsi="Times New Roman"/>
                <w:sz w:val="18"/>
                <w:szCs w:val="24"/>
                <w:lang w:eastAsia="id-ID"/>
              </w:rPr>
              <w:t xml:space="preserve"> </w:t>
            </w:r>
            <w:proofErr w:type="spellStart"/>
            <w:r w:rsidRPr="000B2313">
              <w:rPr>
                <w:rFonts w:ascii="Times New Roman" w:eastAsia="Times New Roman" w:hAnsi="Times New Roman"/>
                <w:sz w:val="18"/>
                <w:szCs w:val="24"/>
                <w:lang w:eastAsia="id-ID"/>
              </w:rPr>
              <w:t>sisipan</w:t>
            </w:r>
            <w:proofErr w:type="spellEnd"/>
            <w:r w:rsidRPr="000B2313">
              <w:rPr>
                <w:rFonts w:ascii="Times New Roman" w:eastAsia="Times New Roman" w:hAnsi="Times New Roman"/>
                <w:sz w:val="18"/>
                <w:szCs w:val="24"/>
                <w:lang w:eastAsia="id-ID"/>
              </w:rPr>
              <w:t xml:space="preserve"> </w:t>
            </w:r>
            <w:proofErr w:type="spellStart"/>
            <w:r w:rsidRPr="000B2313">
              <w:rPr>
                <w:rFonts w:ascii="Times New Roman" w:eastAsia="Times New Roman" w:hAnsi="Times New Roman"/>
                <w:sz w:val="18"/>
                <w:szCs w:val="24"/>
                <w:lang w:eastAsia="id-ID"/>
              </w:rPr>
              <w:t>batuan</w:t>
            </w:r>
            <w:proofErr w:type="spellEnd"/>
            <w:r w:rsidRPr="000B2313">
              <w:rPr>
                <w:rFonts w:ascii="Times New Roman" w:eastAsia="Times New Roman" w:hAnsi="Times New Roman"/>
                <w:sz w:val="18"/>
                <w:szCs w:val="24"/>
                <w:lang w:eastAsia="id-ID"/>
              </w:rPr>
              <w:t xml:space="preserve"> </w:t>
            </w:r>
            <w:proofErr w:type="spellStart"/>
            <w:r w:rsidRPr="000B2313">
              <w:rPr>
                <w:rFonts w:ascii="Times New Roman" w:eastAsia="Times New Roman" w:hAnsi="Times New Roman"/>
                <w:sz w:val="18"/>
                <w:szCs w:val="24"/>
                <w:lang w:eastAsia="id-ID"/>
              </w:rPr>
              <w:t>gamping</w:t>
            </w:r>
            <w:proofErr w:type="spellEnd"/>
            <w:r w:rsidRPr="000B2313">
              <w:rPr>
                <w:rFonts w:ascii="Times New Roman" w:eastAsia="Times New Roman" w:hAnsi="Times New Roman"/>
                <w:sz w:val="18"/>
                <w:szCs w:val="24"/>
                <w:lang w:eastAsia="id-ID"/>
              </w:rPr>
              <w:t xml:space="preserve"> </w:t>
            </w:r>
            <w:proofErr w:type="spellStart"/>
            <w:r w:rsidRPr="000B2313">
              <w:rPr>
                <w:rFonts w:ascii="Times New Roman" w:eastAsia="Times New Roman" w:hAnsi="Times New Roman"/>
                <w:sz w:val="18"/>
                <w:szCs w:val="24"/>
                <w:lang w:eastAsia="id-ID"/>
              </w:rPr>
              <w:t>dan</w:t>
            </w:r>
            <w:proofErr w:type="spellEnd"/>
            <w:r w:rsidRPr="000B2313">
              <w:rPr>
                <w:rFonts w:ascii="Times New Roman" w:eastAsia="Times New Roman" w:hAnsi="Times New Roman"/>
                <w:sz w:val="18"/>
                <w:szCs w:val="24"/>
                <w:lang w:eastAsia="id-ID"/>
              </w:rPr>
              <w:t xml:space="preserve"> </w:t>
            </w:r>
            <w:proofErr w:type="spellStart"/>
            <w:r w:rsidRPr="000B2313">
              <w:rPr>
                <w:rFonts w:ascii="Times New Roman" w:eastAsia="Times New Roman" w:hAnsi="Times New Roman"/>
                <w:sz w:val="18"/>
                <w:szCs w:val="24"/>
                <w:lang w:eastAsia="id-ID"/>
              </w:rPr>
              <w:t>dibagian</w:t>
            </w:r>
            <w:proofErr w:type="spellEnd"/>
            <w:r w:rsidRPr="000B2313">
              <w:rPr>
                <w:rFonts w:ascii="Times New Roman" w:eastAsia="Times New Roman" w:hAnsi="Times New Roman"/>
                <w:sz w:val="18"/>
                <w:szCs w:val="24"/>
                <w:lang w:eastAsia="id-ID"/>
              </w:rPr>
              <w:t xml:space="preserve"> </w:t>
            </w:r>
            <w:proofErr w:type="spellStart"/>
            <w:r w:rsidRPr="000B2313">
              <w:rPr>
                <w:rFonts w:ascii="Times New Roman" w:eastAsia="Times New Roman" w:hAnsi="Times New Roman"/>
                <w:sz w:val="18"/>
                <w:szCs w:val="24"/>
                <w:lang w:eastAsia="id-ID"/>
              </w:rPr>
              <w:t>bawah</w:t>
            </w:r>
            <w:proofErr w:type="spellEnd"/>
            <w:r w:rsidRPr="000B2313">
              <w:rPr>
                <w:rFonts w:ascii="Times New Roman" w:eastAsia="Times New Roman" w:hAnsi="Times New Roman"/>
                <w:sz w:val="18"/>
                <w:szCs w:val="24"/>
                <w:lang w:eastAsia="id-ID"/>
              </w:rPr>
              <w:t xml:space="preserve"> </w:t>
            </w:r>
            <w:proofErr w:type="spellStart"/>
            <w:r w:rsidRPr="000B2313">
              <w:rPr>
                <w:rFonts w:ascii="Times New Roman" w:eastAsia="Times New Roman" w:hAnsi="Times New Roman"/>
                <w:sz w:val="18"/>
                <w:szCs w:val="24"/>
                <w:lang w:eastAsia="id-ID"/>
              </w:rPr>
              <w:t>tersusun</w:t>
            </w:r>
            <w:proofErr w:type="spellEnd"/>
            <w:r w:rsidRPr="000B2313">
              <w:rPr>
                <w:rFonts w:ascii="Times New Roman" w:eastAsia="Times New Roman" w:hAnsi="Times New Roman"/>
                <w:sz w:val="18"/>
                <w:szCs w:val="24"/>
                <w:lang w:eastAsia="id-ID"/>
              </w:rPr>
              <w:t xml:space="preserve"> </w:t>
            </w:r>
            <w:proofErr w:type="spellStart"/>
            <w:r w:rsidRPr="000B2313">
              <w:rPr>
                <w:rFonts w:ascii="Times New Roman" w:eastAsia="Times New Roman" w:hAnsi="Times New Roman"/>
                <w:sz w:val="18"/>
                <w:szCs w:val="24"/>
                <w:lang w:eastAsia="id-ID"/>
              </w:rPr>
              <w:t>oleh</w:t>
            </w:r>
            <w:proofErr w:type="spellEnd"/>
            <w:r w:rsidRPr="000B2313">
              <w:rPr>
                <w:rFonts w:ascii="Times New Roman" w:eastAsia="Times New Roman" w:hAnsi="Times New Roman"/>
                <w:sz w:val="18"/>
                <w:szCs w:val="24"/>
                <w:lang w:eastAsia="id-ID"/>
              </w:rPr>
              <w:t xml:space="preserve"> </w:t>
            </w:r>
            <w:proofErr w:type="spellStart"/>
            <w:r w:rsidRPr="000B2313">
              <w:rPr>
                <w:rFonts w:ascii="Times New Roman" w:eastAsia="Times New Roman" w:hAnsi="Times New Roman"/>
                <w:sz w:val="18"/>
                <w:szCs w:val="24"/>
                <w:lang w:eastAsia="id-ID"/>
              </w:rPr>
              <w:t>batu</w:t>
            </w:r>
            <w:proofErr w:type="spellEnd"/>
            <w:r w:rsidRPr="000B2313">
              <w:rPr>
                <w:rFonts w:ascii="Times New Roman" w:eastAsia="Times New Roman" w:hAnsi="Times New Roman"/>
                <w:sz w:val="18"/>
                <w:szCs w:val="24"/>
                <w:lang w:eastAsia="id-ID"/>
              </w:rPr>
              <w:t xml:space="preserve"> </w:t>
            </w:r>
            <w:proofErr w:type="spellStart"/>
            <w:r w:rsidRPr="000B2313">
              <w:rPr>
                <w:rFonts w:ascii="Times New Roman" w:eastAsia="Times New Roman" w:hAnsi="Times New Roman"/>
                <w:sz w:val="18"/>
                <w:szCs w:val="24"/>
                <w:lang w:eastAsia="id-ID"/>
              </w:rPr>
              <w:t>gamping</w:t>
            </w:r>
            <w:proofErr w:type="spellEnd"/>
            <w:r w:rsidRPr="000B2313">
              <w:rPr>
                <w:rFonts w:ascii="Times New Roman" w:eastAsia="Times New Roman" w:hAnsi="Times New Roman"/>
                <w:sz w:val="18"/>
                <w:szCs w:val="24"/>
                <w:lang w:eastAsia="id-ID"/>
              </w:rPr>
              <w:t>.</w:t>
            </w:r>
          </w:p>
        </w:tc>
      </w:tr>
      <w:tr w:rsidR="000B2313" w:rsidTr="000B2313">
        <w:tc>
          <w:tcPr>
            <w:tcW w:w="993" w:type="dxa"/>
            <w:vAlign w:val="center"/>
          </w:tcPr>
          <w:p w:rsidR="000B2313" w:rsidRPr="000B2313" w:rsidRDefault="000B2313" w:rsidP="00610EEC">
            <w:pPr>
              <w:spacing w:after="0"/>
              <w:jc w:val="center"/>
              <w:rPr>
                <w:rFonts w:ascii="Times New Roman" w:eastAsia="Times New Roman" w:hAnsi="Times New Roman"/>
                <w:sz w:val="18"/>
                <w:szCs w:val="24"/>
                <w:lang w:eastAsia="id-ID"/>
              </w:rPr>
            </w:pPr>
            <w:proofErr w:type="spellStart"/>
            <w:r w:rsidRPr="000B2313">
              <w:rPr>
                <w:rFonts w:ascii="Times New Roman" w:eastAsia="Times New Roman" w:hAnsi="Times New Roman"/>
                <w:sz w:val="18"/>
                <w:szCs w:val="24"/>
                <w:lang w:eastAsia="id-ID"/>
              </w:rPr>
              <w:t>Ngrayong</w:t>
            </w:r>
            <w:proofErr w:type="spellEnd"/>
          </w:p>
        </w:tc>
        <w:tc>
          <w:tcPr>
            <w:tcW w:w="3367" w:type="dxa"/>
            <w:vAlign w:val="center"/>
          </w:tcPr>
          <w:p w:rsidR="000B2313" w:rsidRPr="000B2313" w:rsidRDefault="000B2313" w:rsidP="000B2313">
            <w:pPr>
              <w:spacing w:after="0"/>
              <w:jc w:val="both"/>
              <w:rPr>
                <w:rFonts w:ascii="Times New Roman" w:eastAsia="Times New Roman" w:hAnsi="Times New Roman"/>
                <w:sz w:val="18"/>
                <w:szCs w:val="24"/>
                <w:lang w:eastAsia="id-ID"/>
              </w:rPr>
            </w:pPr>
            <w:proofErr w:type="spellStart"/>
            <w:r w:rsidRPr="000B2313">
              <w:rPr>
                <w:rFonts w:ascii="Times New Roman" w:eastAsia="Times New Roman" w:hAnsi="Times New Roman"/>
                <w:sz w:val="18"/>
                <w:szCs w:val="24"/>
                <w:lang w:eastAsia="id-ID"/>
              </w:rPr>
              <w:t>Batu</w:t>
            </w:r>
            <w:proofErr w:type="spellEnd"/>
            <w:r w:rsidRPr="000B2313">
              <w:rPr>
                <w:rFonts w:ascii="Times New Roman" w:eastAsia="Times New Roman" w:hAnsi="Times New Roman"/>
                <w:sz w:val="18"/>
                <w:szCs w:val="24"/>
                <w:lang w:eastAsia="id-ID"/>
              </w:rPr>
              <w:t xml:space="preserve"> </w:t>
            </w:r>
            <w:proofErr w:type="spellStart"/>
            <w:r w:rsidRPr="000B2313">
              <w:rPr>
                <w:rFonts w:ascii="Times New Roman" w:eastAsia="Times New Roman" w:hAnsi="Times New Roman"/>
                <w:sz w:val="18"/>
                <w:szCs w:val="24"/>
                <w:lang w:eastAsia="id-ID"/>
              </w:rPr>
              <w:t>serpih</w:t>
            </w:r>
            <w:proofErr w:type="spellEnd"/>
            <w:r w:rsidRPr="000B2313">
              <w:rPr>
                <w:rFonts w:ascii="Times New Roman" w:eastAsia="Times New Roman" w:hAnsi="Times New Roman"/>
                <w:sz w:val="18"/>
                <w:szCs w:val="24"/>
                <w:lang w:eastAsia="id-ID"/>
              </w:rPr>
              <w:t xml:space="preserve">, </w:t>
            </w:r>
            <w:proofErr w:type="spellStart"/>
            <w:r w:rsidRPr="000B2313">
              <w:rPr>
                <w:rFonts w:ascii="Times New Roman" w:eastAsia="Times New Roman" w:hAnsi="Times New Roman"/>
                <w:sz w:val="18"/>
                <w:szCs w:val="24"/>
                <w:lang w:eastAsia="id-ID"/>
              </w:rPr>
              <w:t>batu</w:t>
            </w:r>
            <w:proofErr w:type="spellEnd"/>
            <w:r w:rsidRPr="000B2313">
              <w:rPr>
                <w:rFonts w:ascii="Times New Roman" w:eastAsia="Times New Roman" w:hAnsi="Times New Roman"/>
                <w:sz w:val="18"/>
                <w:szCs w:val="24"/>
                <w:lang w:eastAsia="id-ID"/>
              </w:rPr>
              <w:t xml:space="preserve"> </w:t>
            </w:r>
            <w:proofErr w:type="spellStart"/>
            <w:r w:rsidRPr="000B2313">
              <w:rPr>
                <w:rFonts w:ascii="Times New Roman" w:eastAsia="Times New Roman" w:hAnsi="Times New Roman"/>
                <w:sz w:val="18"/>
                <w:szCs w:val="24"/>
                <w:lang w:eastAsia="id-ID"/>
              </w:rPr>
              <w:t>pasir</w:t>
            </w:r>
            <w:proofErr w:type="spellEnd"/>
            <w:r w:rsidRPr="000B2313">
              <w:rPr>
                <w:rFonts w:ascii="Times New Roman" w:eastAsia="Times New Roman" w:hAnsi="Times New Roman"/>
                <w:sz w:val="18"/>
                <w:szCs w:val="24"/>
                <w:lang w:eastAsia="id-ID"/>
              </w:rPr>
              <w:t xml:space="preserve">, </w:t>
            </w:r>
            <w:proofErr w:type="spellStart"/>
            <w:r w:rsidRPr="000B2313">
              <w:rPr>
                <w:rFonts w:ascii="Times New Roman" w:eastAsia="Times New Roman" w:hAnsi="Times New Roman"/>
                <w:sz w:val="18"/>
                <w:szCs w:val="24"/>
                <w:lang w:eastAsia="id-ID"/>
              </w:rPr>
              <w:t>batu</w:t>
            </w:r>
            <w:proofErr w:type="spellEnd"/>
            <w:r w:rsidRPr="000B2313">
              <w:rPr>
                <w:rFonts w:ascii="Times New Roman" w:eastAsia="Times New Roman" w:hAnsi="Times New Roman"/>
                <w:sz w:val="18"/>
                <w:szCs w:val="24"/>
                <w:lang w:eastAsia="id-ID"/>
              </w:rPr>
              <w:t xml:space="preserve"> </w:t>
            </w:r>
            <w:proofErr w:type="spellStart"/>
            <w:r w:rsidRPr="000B2313">
              <w:rPr>
                <w:rFonts w:ascii="Times New Roman" w:eastAsia="Times New Roman" w:hAnsi="Times New Roman"/>
                <w:sz w:val="18"/>
                <w:szCs w:val="24"/>
                <w:lang w:eastAsia="id-ID"/>
              </w:rPr>
              <w:t>lempung</w:t>
            </w:r>
            <w:proofErr w:type="spellEnd"/>
            <w:r w:rsidRPr="000B2313">
              <w:rPr>
                <w:rFonts w:ascii="Times New Roman" w:eastAsia="Times New Roman" w:hAnsi="Times New Roman"/>
                <w:sz w:val="18"/>
                <w:szCs w:val="24"/>
                <w:lang w:eastAsia="id-ID"/>
              </w:rPr>
              <w:t xml:space="preserve">, </w:t>
            </w:r>
            <w:proofErr w:type="spellStart"/>
            <w:r w:rsidRPr="000B2313">
              <w:rPr>
                <w:rFonts w:ascii="Times New Roman" w:eastAsia="Times New Roman" w:hAnsi="Times New Roman"/>
                <w:sz w:val="18"/>
                <w:szCs w:val="24"/>
                <w:lang w:eastAsia="id-ID"/>
              </w:rPr>
              <w:t>batu</w:t>
            </w:r>
            <w:proofErr w:type="spellEnd"/>
            <w:r w:rsidRPr="000B2313">
              <w:rPr>
                <w:rFonts w:ascii="Times New Roman" w:eastAsia="Times New Roman" w:hAnsi="Times New Roman"/>
                <w:sz w:val="18"/>
                <w:szCs w:val="24"/>
                <w:lang w:eastAsia="id-ID"/>
              </w:rPr>
              <w:t xml:space="preserve"> </w:t>
            </w:r>
            <w:proofErr w:type="spellStart"/>
            <w:r w:rsidRPr="000B2313">
              <w:rPr>
                <w:rFonts w:ascii="Times New Roman" w:eastAsia="Times New Roman" w:hAnsi="Times New Roman"/>
                <w:sz w:val="18"/>
                <w:szCs w:val="24"/>
                <w:lang w:eastAsia="id-ID"/>
              </w:rPr>
              <w:t>lanau</w:t>
            </w:r>
            <w:proofErr w:type="spellEnd"/>
            <w:r w:rsidRPr="000B2313">
              <w:rPr>
                <w:rFonts w:ascii="Times New Roman" w:eastAsia="Times New Roman" w:hAnsi="Times New Roman"/>
                <w:sz w:val="18"/>
                <w:szCs w:val="24"/>
                <w:lang w:eastAsia="id-ID"/>
              </w:rPr>
              <w:t xml:space="preserve">, </w:t>
            </w:r>
            <w:proofErr w:type="spellStart"/>
            <w:r w:rsidRPr="000B2313">
              <w:rPr>
                <w:rFonts w:ascii="Times New Roman" w:eastAsia="Times New Roman" w:hAnsi="Times New Roman"/>
                <w:sz w:val="18"/>
                <w:szCs w:val="24"/>
                <w:lang w:eastAsia="id-ID"/>
              </w:rPr>
              <w:t>dan</w:t>
            </w:r>
            <w:proofErr w:type="spellEnd"/>
            <w:r w:rsidRPr="000B2313">
              <w:rPr>
                <w:rFonts w:ascii="Times New Roman" w:eastAsia="Times New Roman" w:hAnsi="Times New Roman"/>
                <w:sz w:val="18"/>
                <w:szCs w:val="24"/>
                <w:lang w:eastAsia="id-ID"/>
              </w:rPr>
              <w:t xml:space="preserve"> </w:t>
            </w:r>
            <w:proofErr w:type="spellStart"/>
            <w:r w:rsidRPr="000B2313">
              <w:rPr>
                <w:rFonts w:ascii="Times New Roman" w:eastAsia="Times New Roman" w:hAnsi="Times New Roman"/>
                <w:sz w:val="18"/>
                <w:szCs w:val="24"/>
                <w:lang w:eastAsia="id-ID"/>
              </w:rPr>
              <w:t>beberapa</w:t>
            </w:r>
            <w:proofErr w:type="spellEnd"/>
            <w:r w:rsidRPr="000B2313">
              <w:rPr>
                <w:rFonts w:ascii="Times New Roman" w:eastAsia="Times New Roman" w:hAnsi="Times New Roman"/>
                <w:sz w:val="18"/>
                <w:szCs w:val="24"/>
                <w:lang w:eastAsia="id-ID"/>
              </w:rPr>
              <w:t xml:space="preserve"> </w:t>
            </w:r>
            <w:proofErr w:type="spellStart"/>
            <w:r w:rsidRPr="000B2313">
              <w:rPr>
                <w:rFonts w:ascii="Times New Roman" w:eastAsia="Times New Roman" w:hAnsi="Times New Roman"/>
                <w:sz w:val="18"/>
                <w:szCs w:val="24"/>
                <w:lang w:eastAsia="id-ID"/>
              </w:rPr>
              <w:t>sisipan</w:t>
            </w:r>
            <w:proofErr w:type="spellEnd"/>
            <w:r w:rsidRPr="000B2313">
              <w:rPr>
                <w:rFonts w:ascii="Times New Roman" w:eastAsia="Times New Roman" w:hAnsi="Times New Roman"/>
                <w:sz w:val="18"/>
                <w:szCs w:val="24"/>
                <w:lang w:eastAsia="id-ID"/>
              </w:rPr>
              <w:t xml:space="preserve"> </w:t>
            </w:r>
            <w:proofErr w:type="spellStart"/>
            <w:r w:rsidRPr="000B2313">
              <w:rPr>
                <w:rFonts w:ascii="Times New Roman" w:eastAsia="Times New Roman" w:hAnsi="Times New Roman"/>
                <w:sz w:val="18"/>
                <w:szCs w:val="24"/>
                <w:lang w:eastAsia="id-ID"/>
              </w:rPr>
              <w:t>batu</w:t>
            </w:r>
            <w:proofErr w:type="spellEnd"/>
            <w:r w:rsidRPr="000B2313">
              <w:rPr>
                <w:rFonts w:ascii="Times New Roman" w:eastAsia="Times New Roman" w:hAnsi="Times New Roman"/>
                <w:sz w:val="18"/>
                <w:szCs w:val="24"/>
                <w:lang w:eastAsia="id-ID"/>
              </w:rPr>
              <w:t xml:space="preserve"> </w:t>
            </w:r>
            <w:proofErr w:type="spellStart"/>
            <w:r w:rsidRPr="000B2313">
              <w:rPr>
                <w:rFonts w:ascii="Times New Roman" w:eastAsia="Times New Roman" w:hAnsi="Times New Roman"/>
                <w:sz w:val="18"/>
                <w:szCs w:val="24"/>
                <w:lang w:eastAsia="id-ID"/>
              </w:rPr>
              <w:t>gamping</w:t>
            </w:r>
            <w:proofErr w:type="spellEnd"/>
            <w:r w:rsidRPr="000B2313">
              <w:rPr>
                <w:rFonts w:ascii="Times New Roman" w:eastAsia="Times New Roman" w:hAnsi="Times New Roman"/>
                <w:sz w:val="18"/>
                <w:szCs w:val="24"/>
                <w:lang w:eastAsia="id-ID"/>
              </w:rPr>
              <w:t>.</w:t>
            </w:r>
          </w:p>
        </w:tc>
      </w:tr>
      <w:tr w:rsidR="000B2313" w:rsidTr="000B2313">
        <w:tc>
          <w:tcPr>
            <w:tcW w:w="993" w:type="dxa"/>
            <w:vAlign w:val="center"/>
          </w:tcPr>
          <w:p w:rsidR="000B2313" w:rsidRPr="000B2313" w:rsidRDefault="000B2313" w:rsidP="00610EEC">
            <w:pPr>
              <w:spacing w:after="0"/>
              <w:jc w:val="center"/>
              <w:rPr>
                <w:rFonts w:ascii="Times New Roman" w:eastAsia="Times New Roman" w:hAnsi="Times New Roman"/>
                <w:sz w:val="18"/>
                <w:szCs w:val="24"/>
                <w:lang w:eastAsia="id-ID"/>
              </w:rPr>
            </w:pPr>
            <w:proofErr w:type="spellStart"/>
            <w:r w:rsidRPr="000B2313">
              <w:rPr>
                <w:rFonts w:ascii="Times New Roman" w:eastAsia="Times New Roman" w:hAnsi="Times New Roman"/>
                <w:sz w:val="18"/>
                <w:szCs w:val="24"/>
                <w:lang w:eastAsia="id-ID"/>
              </w:rPr>
              <w:t>Tuban</w:t>
            </w:r>
            <w:proofErr w:type="spellEnd"/>
          </w:p>
        </w:tc>
        <w:tc>
          <w:tcPr>
            <w:tcW w:w="3367" w:type="dxa"/>
            <w:vAlign w:val="center"/>
          </w:tcPr>
          <w:p w:rsidR="000B2313" w:rsidRPr="000B2313" w:rsidRDefault="000B2313" w:rsidP="000B2313">
            <w:pPr>
              <w:spacing w:after="0"/>
              <w:jc w:val="both"/>
              <w:rPr>
                <w:rFonts w:ascii="Times New Roman" w:eastAsia="Times New Roman" w:hAnsi="Times New Roman"/>
                <w:sz w:val="18"/>
                <w:szCs w:val="24"/>
                <w:lang w:eastAsia="id-ID"/>
              </w:rPr>
            </w:pPr>
            <w:proofErr w:type="spellStart"/>
            <w:r w:rsidRPr="000B2313">
              <w:rPr>
                <w:rFonts w:ascii="Times New Roman" w:eastAsia="Times New Roman" w:hAnsi="Times New Roman"/>
                <w:sz w:val="18"/>
                <w:szCs w:val="24"/>
                <w:lang w:eastAsia="id-ID"/>
              </w:rPr>
              <w:t>Batuan</w:t>
            </w:r>
            <w:proofErr w:type="spellEnd"/>
            <w:r w:rsidRPr="000B2313">
              <w:rPr>
                <w:rFonts w:ascii="Times New Roman" w:eastAsia="Times New Roman" w:hAnsi="Times New Roman"/>
                <w:sz w:val="18"/>
                <w:szCs w:val="24"/>
                <w:lang w:eastAsia="id-ID"/>
              </w:rPr>
              <w:t xml:space="preserve"> </w:t>
            </w:r>
            <w:proofErr w:type="spellStart"/>
            <w:r w:rsidRPr="000B2313">
              <w:rPr>
                <w:rFonts w:ascii="Times New Roman" w:eastAsia="Times New Roman" w:hAnsi="Times New Roman"/>
                <w:sz w:val="18"/>
                <w:szCs w:val="24"/>
                <w:lang w:eastAsia="id-ID"/>
              </w:rPr>
              <w:t>lempung</w:t>
            </w:r>
            <w:proofErr w:type="spellEnd"/>
            <w:r w:rsidRPr="000B2313">
              <w:rPr>
                <w:rFonts w:ascii="Times New Roman" w:eastAsia="Times New Roman" w:hAnsi="Times New Roman"/>
                <w:sz w:val="18"/>
                <w:szCs w:val="24"/>
                <w:lang w:eastAsia="id-ID"/>
              </w:rPr>
              <w:t xml:space="preserve">, </w:t>
            </w:r>
            <w:proofErr w:type="spellStart"/>
            <w:r w:rsidRPr="000B2313">
              <w:rPr>
                <w:rFonts w:ascii="Times New Roman" w:eastAsia="Times New Roman" w:hAnsi="Times New Roman"/>
                <w:sz w:val="18"/>
                <w:szCs w:val="24"/>
                <w:lang w:eastAsia="id-ID"/>
              </w:rPr>
              <w:t>serpih</w:t>
            </w:r>
            <w:proofErr w:type="spellEnd"/>
            <w:r w:rsidRPr="000B2313">
              <w:rPr>
                <w:rFonts w:ascii="Times New Roman" w:eastAsia="Times New Roman" w:hAnsi="Times New Roman"/>
                <w:sz w:val="18"/>
                <w:szCs w:val="24"/>
                <w:lang w:eastAsia="id-ID"/>
              </w:rPr>
              <w:t xml:space="preserve">, </w:t>
            </w:r>
            <w:proofErr w:type="spellStart"/>
            <w:r w:rsidRPr="000B2313">
              <w:rPr>
                <w:rFonts w:ascii="Times New Roman" w:eastAsia="Times New Roman" w:hAnsi="Times New Roman"/>
                <w:sz w:val="18"/>
                <w:szCs w:val="24"/>
                <w:lang w:eastAsia="id-ID"/>
              </w:rPr>
              <w:t>dan</w:t>
            </w:r>
            <w:proofErr w:type="spellEnd"/>
            <w:r w:rsidRPr="000B2313">
              <w:rPr>
                <w:rFonts w:ascii="Times New Roman" w:eastAsia="Times New Roman" w:hAnsi="Times New Roman"/>
                <w:sz w:val="18"/>
                <w:szCs w:val="24"/>
                <w:lang w:eastAsia="id-ID"/>
              </w:rPr>
              <w:t xml:space="preserve"> </w:t>
            </w:r>
            <w:proofErr w:type="spellStart"/>
            <w:r w:rsidRPr="000B2313">
              <w:rPr>
                <w:rFonts w:ascii="Times New Roman" w:eastAsia="Times New Roman" w:hAnsi="Times New Roman"/>
                <w:sz w:val="18"/>
                <w:szCs w:val="24"/>
                <w:lang w:eastAsia="id-ID"/>
              </w:rPr>
              <w:t>beberapa</w:t>
            </w:r>
            <w:proofErr w:type="spellEnd"/>
            <w:r w:rsidRPr="000B2313">
              <w:rPr>
                <w:rFonts w:ascii="Times New Roman" w:eastAsia="Times New Roman" w:hAnsi="Times New Roman"/>
                <w:sz w:val="18"/>
                <w:szCs w:val="24"/>
                <w:lang w:eastAsia="id-ID"/>
              </w:rPr>
              <w:t xml:space="preserve"> </w:t>
            </w:r>
            <w:proofErr w:type="spellStart"/>
            <w:r w:rsidRPr="000B2313">
              <w:rPr>
                <w:rFonts w:ascii="Times New Roman" w:eastAsia="Times New Roman" w:hAnsi="Times New Roman"/>
                <w:sz w:val="18"/>
                <w:szCs w:val="24"/>
                <w:lang w:eastAsia="id-ID"/>
              </w:rPr>
              <w:t>sisipan</w:t>
            </w:r>
            <w:proofErr w:type="spellEnd"/>
            <w:r w:rsidRPr="000B2313">
              <w:rPr>
                <w:rFonts w:ascii="Times New Roman" w:eastAsia="Times New Roman" w:hAnsi="Times New Roman"/>
                <w:sz w:val="18"/>
                <w:szCs w:val="24"/>
                <w:lang w:eastAsia="id-ID"/>
              </w:rPr>
              <w:t xml:space="preserve"> </w:t>
            </w:r>
            <w:proofErr w:type="spellStart"/>
            <w:r w:rsidRPr="000B2313">
              <w:rPr>
                <w:rFonts w:ascii="Times New Roman" w:eastAsia="Times New Roman" w:hAnsi="Times New Roman"/>
                <w:sz w:val="18"/>
                <w:szCs w:val="24"/>
                <w:lang w:eastAsia="id-ID"/>
              </w:rPr>
              <w:t>batu</w:t>
            </w:r>
            <w:proofErr w:type="spellEnd"/>
            <w:r w:rsidRPr="000B2313">
              <w:rPr>
                <w:rFonts w:ascii="Times New Roman" w:eastAsia="Times New Roman" w:hAnsi="Times New Roman"/>
                <w:sz w:val="18"/>
                <w:szCs w:val="24"/>
                <w:lang w:eastAsia="id-ID"/>
              </w:rPr>
              <w:t xml:space="preserve"> </w:t>
            </w:r>
            <w:proofErr w:type="spellStart"/>
            <w:r w:rsidRPr="000B2313">
              <w:rPr>
                <w:rFonts w:ascii="Times New Roman" w:eastAsia="Times New Roman" w:hAnsi="Times New Roman"/>
                <w:sz w:val="18"/>
                <w:szCs w:val="24"/>
                <w:lang w:eastAsia="id-ID"/>
              </w:rPr>
              <w:t>gamping</w:t>
            </w:r>
            <w:proofErr w:type="spellEnd"/>
            <w:r w:rsidRPr="000B2313">
              <w:rPr>
                <w:rFonts w:ascii="Times New Roman" w:eastAsia="Times New Roman" w:hAnsi="Times New Roman"/>
                <w:sz w:val="18"/>
                <w:szCs w:val="24"/>
                <w:lang w:eastAsia="id-ID"/>
              </w:rPr>
              <w:t>.</w:t>
            </w:r>
          </w:p>
        </w:tc>
      </w:tr>
      <w:tr w:rsidR="000B2313" w:rsidTr="000B2313">
        <w:tc>
          <w:tcPr>
            <w:tcW w:w="993" w:type="dxa"/>
            <w:vAlign w:val="center"/>
          </w:tcPr>
          <w:p w:rsidR="000B2313" w:rsidRPr="000B2313" w:rsidRDefault="000B2313" w:rsidP="00610EEC">
            <w:pPr>
              <w:spacing w:after="0"/>
              <w:jc w:val="center"/>
              <w:rPr>
                <w:rFonts w:ascii="Times New Roman" w:eastAsia="Times New Roman" w:hAnsi="Times New Roman"/>
                <w:sz w:val="18"/>
                <w:szCs w:val="24"/>
                <w:lang w:eastAsia="id-ID"/>
              </w:rPr>
            </w:pPr>
            <w:proofErr w:type="spellStart"/>
            <w:r w:rsidRPr="000B2313">
              <w:rPr>
                <w:rFonts w:ascii="Times New Roman" w:eastAsia="Times New Roman" w:hAnsi="Times New Roman"/>
                <w:sz w:val="18"/>
                <w:szCs w:val="24"/>
                <w:lang w:eastAsia="id-ID"/>
              </w:rPr>
              <w:t>Kujung</w:t>
            </w:r>
            <w:proofErr w:type="spellEnd"/>
          </w:p>
        </w:tc>
        <w:tc>
          <w:tcPr>
            <w:tcW w:w="3367" w:type="dxa"/>
            <w:vAlign w:val="center"/>
          </w:tcPr>
          <w:p w:rsidR="000B2313" w:rsidRPr="000B2313" w:rsidRDefault="000B2313" w:rsidP="000B2313">
            <w:pPr>
              <w:spacing w:after="0"/>
              <w:jc w:val="both"/>
              <w:rPr>
                <w:rFonts w:ascii="Times New Roman" w:eastAsia="Times New Roman" w:hAnsi="Times New Roman"/>
                <w:sz w:val="18"/>
                <w:szCs w:val="24"/>
                <w:lang w:eastAsia="id-ID"/>
              </w:rPr>
            </w:pPr>
            <w:proofErr w:type="spellStart"/>
            <w:r>
              <w:rPr>
                <w:rFonts w:ascii="Times New Roman" w:eastAsia="Times New Roman" w:hAnsi="Times New Roman"/>
                <w:sz w:val="18"/>
                <w:szCs w:val="24"/>
                <w:lang w:eastAsia="id-ID"/>
              </w:rPr>
              <w:t>Batugamping</w:t>
            </w:r>
            <w:proofErr w:type="spellEnd"/>
            <w:r>
              <w:rPr>
                <w:rFonts w:ascii="Times New Roman" w:eastAsia="Times New Roman" w:hAnsi="Times New Roman"/>
                <w:sz w:val="18"/>
                <w:szCs w:val="24"/>
                <w:lang w:eastAsia="id-ID"/>
              </w:rPr>
              <w:t xml:space="preserve"> </w:t>
            </w:r>
            <w:proofErr w:type="spellStart"/>
            <w:r>
              <w:rPr>
                <w:rFonts w:ascii="Times New Roman" w:eastAsia="Times New Roman" w:hAnsi="Times New Roman"/>
                <w:sz w:val="18"/>
                <w:szCs w:val="24"/>
                <w:lang w:eastAsia="id-ID"/>
              </w:rPr>
              <w:t>terumbu</w:t>
            </w:r>
            <w:proofErr w:type="spellEnd"/>
            <w:r>
              <w:rPr>
                <w:rFonts w:ascii="Times New Roman" w:eastAsia="Times New Roman" w:hAnsi="Times New Roman"/>
                <w:sz w:val="18"/>
                <w:szCs w:val="24"/>
                <w:lang w:eastAsia="id-ID"/>
              </w:rPr>
              <w:t xml:space="preserve">, </w:t>
            </w:r>
            <w:proofErr w:type="spellStart"/>
            <w:r>
              <w:rPr>
                <w:rFonts w:ascii="Times New Roman" w:eastAsia="Times New Roman" w:hAnsi="Times New Roman"/>
                <w:sz w:val="18"/>
                <w:szCs w:val="24"/>
                <w:lang w:eastAsia="id-ID"/>
              </w:rPr>
              <w:t>wackstone</w:t>
            </w:r>
            <w:proofErr w:type="spellEnd"/>
            <w:r>
              <w:rPr>
                <w:rFonts w:ascii="Times New Roman" w:eastAsia="Times New Roman" w:hAnsi="Times New Roman"/>
                <w:sz w:val="18"/>
                <w:szCs w:val="24"/>
                <w:lang w:eastAsia="id-ID"/>
              </w:rPr>
              <w:t xml:space="preserve">, </w:t>
            </w:r>
            <w:proofErr w:type="spellStart"/>
            <w:r w:rsidRPr="000B2313">
              <w:rPr>
                <w:rFonts w:ascii="Times New Roman" w:eastAsia="Times New Roman" w:hAnsi="Times New Roman"/>
                <w:sz w:val="18"/>
                <w:szCs w:val="24"/>
                <w:lang w:eastAsia="id-ID"/>
              </w:rPr>
              <w:t>dan</w:t>
            </w:r>
            <w:proofErr w:type="spellEnd"/>
            <w:r w:rsidRPr="000B2313">
              <w:rPr>
                <w:rFonts w:ascii="Times New Roman" w:eastAsia="Times New Roman" w:hAnsi="Times New Roman"/>
                <w:sz w:val="18"/>
                <w:szCs w:val="24"/>
                <w:lang w:eastAsia="id-ID"/>
              </w:rPr>
              <w:t xml:space="preserve"> </w:t>
            </w:r>
            <w:proofErr w:type="spellStart"/>
            <w:r w:rsidRPr="000B2313">
              <w:rPr>
                <w:rFonts w:ascii="Times New Roman" w:eastAsia="Times New Roman" w:hAnsi="Times New Roman"/>
                <w:sz w:val="18"/>
                <w:szCs w:val="24"/>
                <w:lang w:eastAsia="id-ID"/>
              </w:rPr>
              <w:t>Batugamping</w:t>
            </w:r>
            <w:proofErr w:type="spellEnd"/>
            <w:r w:rsidRPr="000B2313">
              <w:rPr>
                <w:rFonts w:ascii="Times New Roman" w:eastAsia="Times New Roman" w:hAnsi="Times New Roman"/>
                <w:sz w:val="18"/>
                <w:szCs w:val="24"/>
                <w:lang w:eastAsia="id-ID"/>
              </w:rPr>
              <w:t xml:space="preserve"> </w:t>
            </w:r>
            <w:proofErr w:type="spellStart"/>
            <w:r w:rsidRPr="000B2313">
              <w:rPr>
                <w:rFonts w:ascii="Times New Roman" w:eastAsia="Times New Roman" w:hAnsi="Times New Roman"/>
                <w:sz w:val="18"/>
                <w:szCs w:val="24"/>
                <w:lang w:eastAsia="id-ID"/>
              </w:rPr>
              <w:t>berinterkalasi</w:t>
            </w:r>
            <w:proofErr w:type="spellEnd"/>
            <w:r w:rsidRPr="000B2313">
              <w:rPr>
                <w:rFonts w:ascii="Times New Roman" w:eastAsia="Times New Roman" w:hAnsi="Times New Roman"/>
                <w:sz w:val="18"/>
                <w:szCs w:val="24"/>
                <w:lang w:eastAsia="id-ID"/>
              </w:rPr>
              <w:t xml:space="preserve"> </w:t>
            </w:r>
            <w:proofErr w:type="spellStart"/>
            <w:r w:rsidRPr="000B2313">
              <w:rPr>
                <w:rFonts w:ascii="Times New Roman" w:eastAsia="Times New Roman" w:hAnsi="Times New Roman"/>
                <w:sz w:val="18"/>
                <w:szCs w:val="24"/>
                <w:lang w:eastAsia="id-ID"/>
              </w:rPr>
              <w:t>dengan</w:t>
            </w:r>
            <w:proofErr w:type="spellEnd"/>
            <w:r w:rsidRPr="000B2313">
              <w:rPr>
                <w:rFonts w:ascii="Times New Roman" w:eastAsia="Times New Roman" w:hAnsi="Times New Roman"/>
                <w:sz w:val="18"/>
                <w:szCs w:val="24"/>
                <w:lang w:eastAsia="id-ID"/>
              </w:rPr>
              <w:t xml:space="preserve"> calcareous Shale </w:t>
            </w:r>
            <w:proofErr w:type="spellStart"/>
            <w:r w:rsidRPr="000B2313">
              <w:rPr>
                <w:rFonts w:ascii="Times New Roman" w:eastAsia="Times New Roman" w:hAnsi="Times New Roman"/>
                <w:sz w:val="18"/>
                <w:szCs w:val="24"/>
                <w:lang w:eastAsia="id-ID"/>
              </w:rPr>
              <w:t>dan</w:t>
            </w:r>
            <w:proofErr w:type="spellEnd"/>
            <w:r w:rsidRPr="000B2313">
              <w:rPr>
                <w:rFonts w:ascii="Times New Roman" w:eastAsia="Times New Roman" w:hAnsi="Times New Roman"/>
                <w:sz w:val="18"/>
                <w:szCs w:val="24"/>
                <w:lang w:eastAsia="id-ID"/>
              </w:rPr>
              <w:t xml:space="preserve"> Marl</w:t>
            </w:r>
          </w:p>
        </w:tc>
      </w:tr>
    </w:tbl>
    <w:p w:rsidR="007A7DB2" w:rsidRDefault="007A7DB2" w:rsidP="007A7DB2">
      <w:pPr>
        <w:pStyle w:val="ListParagraph"/>
        <w:spacing w:after="0" w:line="240" w:lineRule="auto"/>
        <w:ind w:left="360"/>
        <w:jc w:val="both"/>
        <w:rPr>
          <w:rFonts w:ascii="Times New Roman" w:hAnsi="Times New Roman" w:cs="Times New Roman"/>
          <w:b/>
          <w:sz w:val="24"/>
          <w:szCs w:val="24"/>
          <w:lang w:val="id-ID"/>
        </w:rPr>
      </w:pPr>
    </w:p>
    <w:p w:rsidR="00F72973" w:rsidRPr="00DC7D3F" w:rsidRDefault="007A7DB2" w:rsidP="003869F3">
      <w:pPr>
        <w:pStyle w:val="ListParagraph"/>
        <w:numPr>
          <w:ilvl w:val="0"/>
          <w:numId w:val="24"/>
        </w:numPr>
        <w:spacing w:after="0" w:line="240" w:lineRule="auto"/>
        <w:ind w:left="426" w:hanging="426"/>
        <w:jc w:val="both"/>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 xml:space="preserve">Data Sumur </w:t>
      </w:r>
    </w:p>
    <w:p w:rsidR="007632A7" w:rsidRPr="00DC7D3F" w:rsidRDefault="007632A7" w:rsidP="007632A7">
      <w:pPr>
        <w:spacing w:after="0" w:line="240" w:lineRule="auto"/>
        <w:jc w:val="both"/>
        <w:rPr>
          <w:rFonts w:ascii="Times New Roman" w:hAnsi="Times New Roman" w:cs="Times New Roman"/>
          <w:i/>
          <w:color w:val="FF0000"/>
          <w:sz w:val="24"/>
          <w:szCs w:val="24"/>
          <w:lang w:val="id-ID"/>
        </w:rPr>
      </w:pPr>
    </w:p>
    <w:p w:rsidR="003869F3" w:rsidRPr="003869F3" w:rsidRDefault="003869F3" w:rsidP="003869F3">
      <w:pPr>
        <w:pStyle w:val="ListParagraph"/>
        <w:spacing w:line="240" w:lineRule="auto"/>
        <w:ind w:left="0" w:firstLine="426"/>
        <w:jc w:val="both"/>
        <w:rPr>
          <w:rFonts w:ascii="Times New Roman" w:hAnsi="Times New Roman"/>
          <w:sz w:val="24"/>
          <w:szCs w:val="24"/>
          <w:lang w:val="id-ID"/>
        </w:rPr>
      </w:pPr>
      <w:r w:rsidRPr="003869F3">
        <w:rPr>
          <w:rFonts w:ascii="Times New Roman" w:hAnsi="Times New Roman"/>
          <w:sz w:val="24"/>
          <w:szCs w:val="24"/>
          <w:lang w:val="id-ID"/>
        </w:rPr>
        <w:t>Pengeboran sumur A Lapangan B dimulai sejak tanggal 5 Desember 2009 dan pemboran selesai pada tanggal 25 Januari 2010. Tujuan pemboran ini dilakukan untuk sumur pengembangan yang dibuat untuk mencapai Blok Gundih dalam upaya mencapai target produksi yang diinginkan.</w:t>
      </w:r>
    </w:p>
    <w:p w:rsidR="003869F3" w:rsidRPr="003869F3" w:rsidRDefault="003869F3" w:rsidP="003869F3">
      <w:pPr>
        <w:pStyle w:val="ListParagraph"/>
        <w:spacing w:line="240" w:lineRule="auto"/>
        <w:ind w:left="0" w:firstLine="426"/>
        <w:jc w:val="both"/>
        <w:rPr>
          <w:rFonts w:ascii="Times New Roman" w:hAnsi="Times New Roman"/>
          <w:sz w:val="24"/>
          <w:szCs w:val="24"/>
          <w:lang w:val="id-ID"/>
        </w:rPr>
      </w:pPr>
      <w:r w:rsidRPr="003869F3">
        <w:rPr>
          <w:rFonts w:ascii="Times New Roman" w:hAnsi="Times New Roman"/>
          <w:sz w:val="24"/>
          <w:szCs w:val="24"/>
          <w:lang w:val="id-ID"/>
        </w:rPr>
        <w:t xml:space="preserve">Sumur ini merupakan </w:t>
      </w:r>
      <w:r w:rsidRPr="003869F3">
        <w:rPr>
          <w:rFonts w:ascii="Times New Roman" w:hAnsi="Times New Roman"/>
          <w:i/>
          <w:sz w:val="24"/>
          <w:szCs w:val="24"/>
          <w:lang w:val="id-ID"/>
        </w:rPr>
        <w:t>directional well</w:t>
      </w:r>
      <w:r w:rsidRPr="003869F3">
        <w:rPr>
          <w:rFonts w:ascii="Times New Roman" w:hAnsi="Times New Roman"/>
          <w:sz w:val="24"/>
          <w:szCs w:val="24"/>
          <w:lang w:val="id-ID"/>
        </w:rPr>
        <w:t xml:space="preserve"> yang memiliki titik KOP yang dimulai pada kedalaman 985 ft MD yang berada pada trayek 17 </w:t>
      </w:r>
      <w:r w:rsidRPr="003869F3">
        <w:rPr>
          <w:rFonts w:ascii="Times New Roman" w:hAnsi="Times New Roman"/>
          <w:sz w:val="24"/>
          <w:szCs w:val="24"/>
          <w:vertAlign w:val="superscript"/>
          <w:lang w:val="id-ID"/>
        </w:rPr>
        <w:t>1</w:t>
      </w:r>
      <w:r w:rsidRPr="003869F3">
        <w:rPr>
          <w:rFonts w:ascii="Times New Roman" w:hAnsi="Times New Roman"/>
          <w:sz w:val="24"/>
          <w:szCs w:val="24"/>
          <w:lang w:val="id-ID"/>
        </w:rPr>
        <w:t>/</w:t>
      </w:r>
      <w:r w:rsidRPr="003869F3">
        <w:rPr>
          <w:rFonts w:ascii="Times New Roman" w:hAnsi="Times New Roman"/>
          <w:sz w:val="24"/>
          <w:szCs w:val="24"/>
          <w:vertAlign w:val="subscript"/>
          <w:lang w:val="id-ID"/>
        </w:rPr>
        <w:t>2</w:t>
      </w:r>
      <w:r w:rsidRPr="003869F3">
        <w:rPr>
          <w:rFonts w:ascii="Times New Roman" w:hAnsi="Times New Roman"/>
          <w:sz w:val="24"/>
          <w:szCs w:val="24"/>
          <w:lang w:val="id-ID"/>
        </w:rPr>
        <w:t xml:space="preserve">  dengan BUR sebesar 3⁰/100 ft. </w:t>
      </w:r>
    </w:p>
    <w:p w:rsidR="00631EDA" w:rsidRPr="00DC7D3F" w:rsidRDefault="00631EDA" w:rsidP="00631EDA">
      <w:pPr>
        <w:pStyle w:val="ListParagraph"/>
        <w:spacing w:after="0" w:line="240" w:lineRule="auto"/>
        <w:ind w:left="0" w:firstLine="426"/>
        <w:jc w:val="both"/>
        <w:rPr>
          <w:rFonts w:ascii="Times New Roman" w:hAnsi="Times New Roman"/>
          <w:sz w:val="24"/>
          <w:lang w:val="id-ID"/>
        </w:rPr>
      </w:pPr>
    </w:p>
    <w:p w:rsidR="00631EDA" w:rsidRPr="00DC7D3F" w:rsidRDefault="00631EDA" w:rsidP="00631EDA">
      <w:pPr>
        <w:pStyle w:val="ListParagraph"/>
        <w:numPr>
          <w:ilvl w:val="0"/>
          <w:numId w:val="24"/>
        </w:numPr>
        <w:spacing w:after="0" w:line="240" w:lineRule="auto"/>
        <w:ind w:left="360"/>
        <w:jc w:val="both"/>
        <w:rPr>
          <w:rFonts w:ascii="Times New Roman" w:hAnsi="Times New Roman"/>
          <w:b/>
          <w:sz w:val="24"/>
          <w:lang w:val="id-ID"/>
        </w:rPr>
      </w:pPr>
      <w:r w:rsidRPr="00DC7D3F">
        <w:rPr>
          <w:rFonts w:ascii="Times New Roman" w:hAnsi="Times New Roman"/>
          <w:b/>
          <w:sz w:val="24"/>
          <w:lang w:val="id-ID"/>
        </w:rPr>
        <w:t xml:space="preserve"> </w:t>
      </w:r>
      <w:r w:rsidR="003869F3">
        <w:rPr>
          <w:rFonts w:ascii="Times New Roman" w:hAnsi="Times New Roman"/>
          <w:b/>
          <w:sz w:val="24"/>
          <w:lang w:val="id-ID"/>
        </w:rPr>
        <w:t>Evaluasi Pemboran Trayek 12-1/4”</w:t>
      </w:r>
    </w:p>
    <w:p w:rsidR="00631EDA" w:rsidRPr="00DC7D3F" w:rsidRDefault="00631EDA" w:rsidP="00631EDA">
      <w:pPr>
        <w:spacing w:after="0" w:line="240" w:lineRule="auto"/>
        <w:jc w:val="both"/>
        <w:rPr>
          <w:rFonts w:ascii="Times New Roman" w:hAnsi="Times New Roman"/>
          <w:sz w:val="24"/>
          <w:lang w:val="id-ID"/>
        </w:rPr>
      </w:pPr>
    </w:p>
    <w:p w:rsidR="003869F3" w:rsidRPr="003869F3" w:rsidRDefault="003869F3" w:rsidP="003869F3">
      <w:pPr>
        <w:pStyle w:val="ListParagraph"/>
        <w:spacing w:line="240" w:lineRule="auto"/>
        <w:ind w:left="0" w:firstLine="426"/>
        <w:jc w:val="both"/>
        <w:rPr>
          <w:rFonts w:ascii="Times New Roman" w:hAnsi="Times New Roman"/>
          <w:sz w:val="24"/>
          <w:szCs w:val="24"/>
          <w:lang w:val="id-ID"/>
        </w:rPr>
      </w:pPr>
      <w:r w:rsidRPr="003869F3">
        <w:rPr>
          <w:rFonts w:ascii="Times New Roman" w:hAnsi="Times New Roman"/>
          <w:sz w:val="24"/>
          <w:szCs w:val="24"/>
          <w:lang w:val="id-ID"/>
        </w:rPr>
        <w:t xml:space="preserve">Pemboran pada trayek ini dimulai dari kedalaman 4852 ft MD sampai 9603 ft MD dengan menggunakan pahat 12 </w:t>
      </w:r>
      <w:r w:rsidRPr="003869F3">
        <w:rPr>
          <w:rFonts w:ascii="Times New Roman" w:hAnsi="Times New Roman"/>
          <w:sz w:val="24"/>
          <w:szCs w:val="24"/>
          <w:vertAlign w:val="superscript"/>
          <w:lang w:val="id-ID"/>
        </w:rPr>
        <w:t>1</w:t>
      </w:r>
      <w:r w:rsidRPr="003869F3">
        <w:rPr>
          <w:rFonts w:ascii="Times New Roman" w:hAnsi="Times New Roman"/>
          <w:sz w:val="24"/>
          <w:szCs w:val="24"/>
          <w:lang w:val="id-ID"/>
        </w:rPr>
        <w:t>/</w:t>
      </w:r>
      <w:r w:rsidRPr="003869F3">
        <w:rPr>
          <w:rFonts w:ascii="Times New Roman" w:hAnsi="Times New Roman"/>
          <w:sz w:val="24"/>
          <w:szCs w:val="24"/>
          <w:vertAlign w:val="subscript"/>
          <w:lang w:val="id-ID"/>
        </w:rPr>
        <w:t>4</w:t>
      </w:r>
      <w:r w:rsidRPr="003869F3">
        <w:rPr>
          <w:rFonts w:ascii="Times New Roman" w:hAnsi="Times New Roman"/>
          <w:sz w:val="24"/>
          <w:szCs w:val="24"/>
          <w:lang w:val="id-ID"/>
        </w:rPr>
        <w:t xml:space="preserve">”  dengan panjang interval 4751 ft MD. Formasi yang terdapat pada trayek ini yaitu formasi Wonocolo yang didominasi oleh lapisan batuan lempung dengan sisipan batu gamping, dan formasi Ngrayong yang tersusun oleh batu pasir, serpih, batu lempung dengan sisipan batu gamping. Lumpur yang digunakan pada trayek ini yaitu SOBM. </w:t>
      </w:r>
    </w:p>
    <w:p w:rsidR="003869F3" w:rsidRPr="003869F3" w:rsidRDefault="003869F3" w:rsidP="003869F3">
      <w:pPr>
        <w:pStyle w:val="ListParagraph"/>
        <w:spacing w:line="240" w:lineRule="auto"/>
        <w:ind w:left="0" w:firstLine="426"/>
        <w:jc w:val="both"/>
        <w:rPr>
          <w:rFonts w:ascii="Times New Roman" w:hAnsi="Times New Roman"/>
          <w:sz w:val="24"/>
          <w:szCs w:val="24"/>
          <w:lang w:val="id-ID"/>
        </w:rPr>
      </w:pPr>
      <w:r w:rsidRPr="003869F3">
        <w:rPr>
          <w:rFonts w:ascii="Times New Roman" w:hAnsi="Times New Roman"/>
          <w:sz w:val="24"/>
          <w:szCs w:val="24"/>
          <w:lang w:val="id-ID"/>
        </w:rPr>
        <w:t>Ketik</w:t>
      </w:r>
      <w:r>
        <w:rPr>
          <w:rFonts w:ascii="Times New Roman" w:hAnsi="Times New Roman"/>
          <w:sz w:val="24"/>
          <w:szCs w:val="24"/>
          <w:lang w:val="id-ID"/>
        </w:rPr>
        <w:t>a pemboran memasuki trayek 12 ¼</w:t>
      </w:r>
      <w:r w:rsidRPr="003869F3">
        <w:rPr>
          <w:rFonts w:ascii="Times New Roman" w:hAnsi="Times New Roman"/>
          <w:sz w:val="24"/>
          <w:szCs w:val="24"/>
          <w:lang w:val="id-ID"/>
        </w:rPr>
        <w:t xml:space="preserve">“, ditemukan masalah pemboran yaitu rangkaian pipa pemboran tidak dapat digerakkan ke atas maupun ke bawah, tetapi sirkulasi masih dapat dilakukan. Pada kedalaman ini terjadi jepitan dengan ciri-ciri yaitu: torsi naik hingga mencapai 2000 psia dan dinyatakan rangkaian pipa terjepit pada trayek ini. Hambatan yang terjadi mengakibatkan kenaikan biaya operasional, sehingga masalah ini perlu diselesaikan dengan cepat dan tepat. Untuk menanggulangi masalah pipa terjepit dilakukan dengan menggunakan mekanisme perendaman dengan </w:t>
      </w:r>
      <w:r w:rsidRPr="003869F3">
        <w:rPr>
          <w:rFonts w:ascii="Times New Roman" w:hAnsi="Times New Roman"/>
          <w:i/>
          <w:sz w:val="24"/>
          <w:szCs w:val="24"/>
          <w:lang w:val="id-ID"/>
        </w:rPr>
        <w:t>work on pipe,</w:t>
      </w:r>
      <w:r w:rsidRPr="003869F3">
        <w:rPr>
          <w:rFonts w:ascii="Times New Roman" w:hAnsi="Times New Roman"/>
          <w:sz w:val="24"/>
          <w:szCs w:val="24"/>
          <w:lang w:val="id-ID"/>
        </w:rPr>
        <w:t xml:space="preserve"> sirkulasi Hi.Vis &amp; Low.Vis serta perendaman dengan menggunakan </w:t>
      </w:r>
      <w:r w:rsidRPr="003869F3">
        <w:rPr>
          <w:rFonts w:ascii="Times New Roman" w:hAnsi="Times New Roman"/>
          <w:i/>
          <w:sz w:val="24"/>
          <w:szCs w:val="24"/>
          <w:lang w:val="id-ID"/>
        </w:rPr>
        <w:t>black magic</w:t>
      </w:r>
      <w:r w:rsidRPr="003869F3">
        <w:rPr>
          <w:rFonts w:ascii="Times New Roman" w:hAnsi="Times New Roman"/>
          <w:sz w:val="24"/>
          <w:szCs w:val="24"/>
          <w:lang w:val="id-ID"/>
        </w:rPr>
        <w:t xml:space="preserve"> pada daerah disekitar pipa terjepit.</w:t>
      </w:r>
    </w:p>
    <w:p w:rsidR="00631EDA" w:rsidRPr="00DC7D3F" w:rsidRDefault="00631EDA" w:rsidP="00F72973">
      <w:pPr>
        <w:pStyle w:val="ListParagraph"/>
        <w:spacing w:after="0" w:line="240" w:lineRule="auto"/>
        <w:ind w:left="0" w:firstLine="426"/>
        <w:jc w:val="both"/>
        <w:rPr>
          <w:rFonts w:ascii="Times New Roman" w:hAnsi="Times New Roman"/>
          <w:sz w:val="24"/>
          <w:szCs w:val="24"/>
          <w:lang w:val="id-ID"/>
        </w:rPr>
      </w:pPr>
    </w:p>
    <w:p w:rsidR="005E518B" w:rsidRPr="00DC7D3F" w:rsidRDefault="005E518B" w:rsidP="005E518B">
      <w:pPr>
        <w:pStyle w:val="ListParagraph"/>
        <w:numPr>
          <w:ilvl w:val="0"/>
          <w:numId w:val="24"/>
        </w:numPr>
        <w:spacing w:after="0" w:line="240" w:lineRule="auto"/>
        <w:ind w:left="360"/>
        <w:jc w:val="both"/>
        <w:rPr>
          <w:rFonts w:ascii="Times New Roman" w:hAnsi="Times New Roman"/>
          <w:b/>
          <w:sz w:val="24"/>
          <w:szCs w:val="24"/>
          <w:lang w:val="id-ID"/>
        </w:rPr>
      </w:pPr>
      <w:r w:rsidRPr="00DC7D3F">
        <w:rPr>
          <w:rFonts w:ascii="Times New Roman" w:hAnsi="Times New Roman"/>
          <w:b/>
          <w:sz w:val="24"/>
          <w:szCs w:val="24"/>
          <w:lang w:val="id-ID"/>
        </w:rPr>
        <w:t xml:space="preserve"> </w:t>
      </w:r>
      <w:r w:rsidR="003869F3">
        <w:rPr>
          <w:rFonts w:ascii="Times New Roman" w:hAnsi="Times New Roman"/>
          <w:b/>
          <w:sz w:val="24"/>
          <w:szCs w:val="24"/>
          <w:lang w:val="id-ID"/>
        </w:rPr>
        <w:t>Evaluasi Penggunaan Lumpur Bor</w:t>
      </w:r>
    </w:p>
    <w:p w:rsidR="00F72973" w:rsidRPr="00DC7D3F" w:rsidRDefault="00F72973" w:rsidP="00F72973">
      <w:pPr>
        <w:pStyle w:val="ListParagraph"/>
        <w:spacing w:after="0" w:line="240" w:lineRule="auto"/>
        <w:ind w:left="0" w:firstLine="426"/>
        <w:jc w:val="both"/>
        <w:rPr>
          <w:rFonts w:ascii="Times New Roman" w:hAnsi="Times New Roman"/>
          <w:sz w:val="24"/>
          <w:szCs w:val="24"/>
          <w:lang w:val="id-ID"/>
        </w:rPr>
      </w:pPr>
    </w:p>
    <w:p w:rsidR="003869F3" w:rsidRPr="003869F3" w:rsidRDefault="003869F3" w:rsidP="003869F3">
      <w:pPr>
        <w:spacing w:after="0" w:line="240" w:lineRule="auto"/>
        <w:ind w:firstLine="426"/>
        <w:jc w:val="both"/>
        <w:rPr>
          <w:rFonts w:ascii="Times New Roman" w:hAnsi="Times New Roman" w:cs="Times New Roman"/>
          <w:sz w:val="24"/>
          <w:szCs w:val="24"/>
          <w:lang w:val="id-ID"/>
        </w:rPr>
      </w:pPr>
      <w:r w:rsidRPr="003869F3">
        <w:rPr>
          <w:rFonts w:ascii="Times New Roman" w:hAnsi="Times New Roman" w:cs="Times New Roman"/>
          <w:sz w:val="24"/>
          <w:szCs w:val="24"/>
          <w:lang w:val="id-ID"/>
        </w:rPr>
        <w:t xml:space="preserve">Pada sumur A Lapangan B, lumpur bor yang digunakan yaitu jenis SOBM, </w:t>
      </w:r>
      <w:r w:rsidRPr="003869F3">
        <w:rPr>
          <w:rFonts w:ascii="Times New Roman" w:hAnsi="Times New Roman" w:cs="Times New Roman"/>
          <w:sz w:val="24"/>
          <w:szCs w:val="24"/>
          <w:lang w:val="id-ID"/>
        </w:rPr>
        <w:lastRenderedPageBreak/>
        <w:t xml:space="preserve">penggunaan lumpur jenis ini dilakukan untuk mencegah terjadinya </w:t>
      </w:r>
      <w:r w:rsidRPr="003869F3">
        <w:rPr>
          <w:rFonts w:ascii="Times New Roman" w:hAnsi="Times New Roman" w:cs="Times New Roman"/>
          <w:i/>
          <w:sz w:val="24"/>
          <w:szCs w:val="24"/>
          <w:lang w:val="id-ID"/>
        </w:rPr>
        <w:t>swelling clay</w:t>
      </w:r>
      <w:r w:rsidRPr="003869F3">
        <w:rPr>
          <w:rFonts w:ascii="Times New Roman" w:hAnsi="Times New Roman" w:cs="Times New Roman"/>
          <w:sz w:val="24"/>
          <w:szCs w:val="24"/>
          <w:lang w:val="id-ID"/>
        </w:rPr>
        <w:t xml:space="preserve"> karena formasi yang ditembus berpotensi mengalami </w:t>
      </w:r>
      <w:r w:rsidRPr="003869F3">
        <w:rPr>
          <w:rFonts w:ascii="Times New Roman" w:hAnsi="Times New Roman" w:cs="Times New Roman"/>
          <w:i/>
          <w:sz w:val="24"/>
          <w:szCs w:val="24"/>
          <w:lang w:val="id-ID"/>
        </w:rPr>
        <w:t>swelling clay</w:t>
      </w:r>
      <w:r w:rsidRPr="003869F3">
        <w:rPr>
          <w:rFonts w:ascii="Times New Roman" w:hAnsi="Times New Roman" w:cs="Times New Roman"/>
          <w:sz w:val="24"/>
          <w:szCs w:val="24"/>
          <w:lang w:val="id-ID"/>
        </w:rPr>
        <w:t xml:space="preserve">. Swelling merupakan mengembangnya mineral </w:t>
      </w:r>
      <w:r w:rsidRPr="003869F3">
        <w:rPr>
          <w:rFonts w:ascii="Times New Roman" w:hAnsi="Times New Roman" w:cs="Times New Roman"/>
          <w:i/>
          <w:sz w:val="24"/>
          <w:szCs w:val="24"/>
          <w:lang w:val="id-ID"/>
        </w:rPr>
        <w:t>clay</w:t>
      </w:r>
      <w:r w:rsidRPr="003869F3">
        <w:rPr>
          <w:rFonts w:ascii="Times New Roman" w:hAnsi="Times New Roman" w:cs="Times New Roman"/>
          <w:sz w:val="24"/>
          <w:szCs w:val="24"/>
          <w:lang w:val="id-ID"/>
        </w:rPr>
        <w:t xml:space="preserve"> akibat pengikatan air oleh mineral </w:t>
      </w:r>
      <w:r w:rsidRPr="003869F3">
        <w:rPr>
          <w:rFonts w:ascii="Times New Roman" w:hAnsi="Times New Roman" w:cs="Times New Roman"/>
          <w:i/>
          <w:sz w:val="24"/>
          <w:szCs w:val="24"/>
          <w:lang w:val="id-ID"/>
        </w:rPr>
        <w:t>clay.</w:t>
      </w:r>
      <w:r w:rsidRPr="003869F3">
        <w:rPr>
          <w:rFonts w:ascii="Times New Roman" w:hAnsi="Times New Roman" w:cs="Times New Roman"/>
          <w:sz w:val="24"/>
          <w:szCs w:val="24"/>
          <w:lang w:val="id-ID"/>
        </w:rPr>
        <w:t xml:space="preserve"> </w:t>
      </w:r>
    </w:p>
    <w:p w:rsidR="003869F3" w:rsidRPr="003869F3" w:rsidRDefault="003869F3" w:rsidP="003869F3">
      <w:pPr>
        <w:spacing w:after="0" w:line="240" w:lineRule="auto"/>
        <w:ind w:firstLine="426"/>
        <w:jc w:val="both"/>
        <w:rPr>
          <w:rFonts w:ascii="Times New Roman" w:hAnsi="Times New Roman" w:cs="Times New Roman"/>
          <w:sz w:val="24"/>
          <w:szCs w:val="24"/>
          <w:lang w:val="id-ID"/>
        </w:rPr>
      </w:pPr>
      <w:r w:rsidRPr="003869F3">
        <w:rPr>
          <w:rFonts w:ascii="Times New Roman" w:hAnsi="Times New Roman" w:cs="Times New Roman"/>
          <w:sz w:val="24"/>
          <w:szCs w:val="24"/>
          <w:lang w:val="id-ID"/>
        </w:rPr>
        <w:t xml:space="preserve">Penyebab terjadinya rangkaian pipa terjepit pada pemboran sumur A lapangan B yaitu karena adanya perbedaan tekanan hidrostatis lumpur dengan tekanan formasi yang cukup besar, dan juga terjadi karena densitas lumpur yang terlalu besar sehingga menyebabkan tekanan hidrostatis lumpur menjadi lebih besar daripada tekanan formasi. Akibatnya, rangkaian pipa pemboran khususnya rangkaian drill string menempel pada dinding lubang bor. Jenis jepitan yang terjadi pada pemboran sumur A ini yaitu </w:t>
      </w:r>
      <w:r w:rsidRPr="003869F3">
        <w:rPr>
          <w:rFonts w:ascii="Times New Roman" w:hAnsi="Times New Roman" w:cs="Times New Roman"/>
          <w:i/>
          <w:sz w:val="24"/>
          <w:szCs w:val="24"/>
          <w:lang w:val="id-ID"/>
        </w:rPr>
        <w:t>Differential Pipe Sticking</w:t>
      </w:r>
      <w:r w:rsidRPr="003869F3">
        <w:rPr>
          <w:rFonts w:ascii="Times New Roman" w:hAnsi="Times New Roman" w:cs="Times New Roman"/>
          <w:sz w:val="24"/>
          <w:szCs w:val="24"/>
          <w:lang w:val="id-ID"/>
        </w:rPr>
        <w:t xml:space="preserve">. </w:t>
      </w:r>
    </w:p>
    <w:p w:rsidR="003869F3" w:rsidRPr="003869F3" w:rsidRDefault="003869F3" w:rsidP="003869F3">
      <w:pPr>
        <w:spacing w:after="0" w:line="240" w:lineRule="auto"/>
        <w:ind w:firstLine="426"/>
        <w:jc w:val="both"/>
        <w:rPr>
          <w:rFonts w:ascii="Times New Roman" w:hAnsi="Times New Roman" w:cs="Times New Roman"/>
          <w:sz w:val="24"/>
          <w:szCs w:val="24"/>
          <w:lang w:val="id-ID"/>
        </w:rPr>
      </w:pPr>
      <w:r w:rsidRPr="003869F3">
        <w:rPr>
          <w:rFonts w:ascii="Times New Roman" w:hAnsi="Times New Roman" w:cs="Times New Roman"/>
          <w:sz w:val="24"/>
          <w:szCs w:val="24"/>
          <w:lang w:val="id-ID"/>
        </w:rPr>
        <w:t xml:space="preserve">Berdasarkan </w:t>
      </w:r>
      <w:r w:rsidRPr="003869F3">
        <w:rPr>
          <w:rFonts w:ascii="Times New Roman" w:hAnsi="Times New Roman" w:cs="Times New Roman"/>
          <w:i/>
          <w:sz w:val="24"/>
          <w:szCs w:val="24"/>
          <w:lang w:val="id-ID"/>
        </w:rPr>
        <w:t>rheology</w:t>
      </w:r>
      <w:r w:rsidRPr="003869F3">
        <w:rPr>
          <w:rFonts w:ascii="Times New Roman" w:hAnsi="Times New Roman" w:cs="Times New Roman"/>
          <w:sz w:val="24"/>
          <w:szCs w:val="24"/>
          <w:lang w:val="id-ID"/>
        </w:rPr>
        <w:t xml:space="preserve"> lumpur pada sistem perencanaan pemboran sumur A pada trayek 12 ¼ ” terdapat beberapa perencanaan sifat fisik fluida pemboran yang kurang optimal yaitu penggunaan fluida pemboran dengan densitas sebesar 12 - 12,8 ppg. Akan tetapi perencaan rheology lumpur yang direncanakan diantaranya seperti: </w:t>
      </w:r>
      <w:r w:rsidRPr="003869F3">
        <w:rPr>
          <w:rFonts w:ascii="Times New Roman" w:hAnsi="Times New Roman" w:cs="Times New Roman"/>
          <w:i/>
          <w:sz w:val="24"/>
          <w:szCs w:val="24"/>
          <w:lang w:val="id-ID"/>
        </w:rPr>
        <w:t xml:space="preserve">Plastic Viscosity, Yield Point, Gel Strength 10 sec, Gel Strength 10 min, API HTHP Filtrate, </w:t>
      </w:r>
      <w:r w:rsidRPr="003869F3">
        <w:rPr>
          <w:rFonts w:ascii="Times New Roman" w:hAnsi="Times New Roman" w:cs="Times New Roman"/>
          <w:sz w:val="24"/>
          <w:szCs w:val="24"/>
          <w:lang w:val="id-ID"/>
        </w:rPr>
        <w:t xml:space="preserve">dan </w:t>
      </w:r>
      <w:r w:rsidRPr="003869F3">
        <w:rPr>
          <w:rFonts w:ascii="Times New Roman" w:hAnsi="Times New Roman" w:cs="Times New Roman"/>
          <w:i/>
          <w:sz w:val="24"/>
          <w:szCs w:val="24"/>
          <w:lang w:val="id-ID"/>
        </w:rPr>
        <w:t>Sand Content</w:t>
      </w:r>
      <w:r w:rsidRPr="003869F3">
        <w:rPr>
          <w:rFonts w:ascii="Times New Roman" w:hAnsi="Times New Roman" w:cs="Times New Roman"/>
          <w:sz w:val="24"/>
          <w:szCs w:val="24"/>
          <w:lang w:val="id-ID"/>
        </w:rPr>
        <w:t xml:space="preserve">. Perencanaan rheology lumpur tersebut dilakukan agar proses pemboran berjalan dengan aman dan sesuai dengan rencana yang telah ditentukan. </w:t>
      </w:r>
    </w:p>
    <w:p w:rsidR="003869F3" w:rsidRDefault="003869F3" w:rsidP="003869F3">
      <w:pPr>
        <w:spacing w:after="0" w:line="240" w:lineRule="auto"/>
        <w:ind w:firstLine="426"/>
        <w:jc w:val="both"/>
        <w:rPr>
          <w:rFonts w:ascii="Times New Roman" w:hAnsi="Times New Roman" w:cs="Times New Roman"/>
          <w:sz w:val="24"/>
          <w:szCs w:val="24"/>
          <w:lang w:val="id-ID"/>
        </w:rPr>
      </w:pPr>
      <w:r w:rsidRPr="003869F3">
        <w:rPr>
          <w:rFonts w:ascii="Times New Roman" w:hAnsi="Times New Roman" w:cs="Times New Roman"/>
          <w:sz w:val="24"/>
          <w:szCs w:val="24"/>
          <w:lang w:val="id-ID"/>
        </w:rPr>
        <w:t>Berikut ini penjelasan mengenai rheology lumpur yang digunakan pada trayek 12 ¼” :</w:t>
      </w:r>
    </w:p>
    <w:p w:rsidR="003869F3" w:rsidRDefault="003869F3" w:rsidP="003869F3">
      <w:pPr>
        <w:spacing w:after="0" w:line="240" w:lineRule="auto"/>
        <w:ind w:firstLine="426"/>
        <w:jc w:val="both"/>
        <w:rPr>
          <w:rFonts w:ascii="Times New Roman" w:hAnsi="Times New Roman" w:cs="Times New Roman"/>
          <w:sz w:val="24"/>
          <w:szCs w:val="24"/>
          <w:lang w:val="id-ID"/>
        </w:rPr>
      </w:pPr>
    </w:p>
    <w:tbl>
      <w:tblPr>
        <w:tblStyle w:val="TableGrid"/>
        <w:tblpPr w:leftFromText="180" w:rightFromText="180" w:vertAnchor="text" w:tblpY="470"/>
        <w:tblW w:w="0" w:type="auto"/>
        <w:tblLook w:val="04A0" w:firstRow="1" w:lastRow="0" w:firstColumn="1" w:lastColumn="0" w:noHBand="0" w:noVBand="1"/>
      </w:tblPr>
      <w:tblGrid>
        <w:gridCol w:w="2723"/>
        <w:gridCol w:w="1632"/>
      </w:tblGrid>
      <w:tr w:rsidR="003869F3" w:rsidTr="003869F3">
        <w:tc>
          <w:tcPr>
            <w:tcW w:w="2723" w:type="dxa"/>
            <w:tcBorders>
              <w:bottom w:val="thinThickSmallGap" w:sz="24" w:space="0" w:color="auto"/>
            </w:tcBorders>
            <w:vAlign w:val="center"/>
          </w:tcPr>
          <w:p w:rsidR="003869F3" w:rsidRPr="003869F3" w:rsidRDefault="003869F3" w:rsidP="003869F3">
            <w:pPr>
              <w:pStyle w:val="NoSpacing"/>
              <w:spacing w:line="276" w:lineRule="auto"/>
              <w:jc w:val="center"/>
              <w:rPr>
                <w:rFonts w:ascii="Times New Roman" w:eastAsiaTheme="minorEastAsia" w:hAnsi="Times New Roman" w:cs="Times New Roman"/>
                <w:b/>
                <w:noProof/>
                <w:sz w:val="18"/>
                <w:szCs w:val="18"/>
                <w:lang w:eastAsia="id-ID"/>
              </w:rPr>
            </w:pPr>
            <w:r w:rsidRPr="003869F3">
              <w:rPr>
                <w:rFonts w:ascii="Times New Roman" w:eastAsiaTheme="minorEastAsia" w:hAnsi="Times New Roman" w:cs="Times New Roman"/>
                <w:b/>
                <w:noProof/>
                <w:sz w:val="18"/>
                <w:szCs w:val="18"/>
                <w:lang w:eastAsia="id-ID"/>
              </w:rPr>
              <w:t>Properties</w:t>
            </w:r>
          </w:p>
        </w:tc>
        <w:tc>
          <w:tcPr>
            <w:tcW w:w="1632" w:type="dxa"/>
            <w:tcBorders>
              <w:bottom w:val="thinThickSmallGap" w:sz="24" w:space="0" w:color="auto"/>
            </w:tcBorders>
            <w:vAlign w:val="center"/>
          </w:tcPr>
          <w:p w:rsidR="003869F3" w:rsidRPr="003869F3" w:rsidRDefault="003869F3" w:rsidP="003869F3">
            <w:pPr>
              <w:pStyle w:val="NoSpacing"/>
              <w:spacing w:line="276" w:lineRule="auto"/>
              <w:jc w:val="center"/>
              <w:rPr>
                <w:rFonts w:ascii="Times New Roman" w:eastAsiaTheme="minorEastAsia" w:hAnsi="Times New Roman" w:cs="Times New Roman"/>
                <w:b/>
                <w:noProof/>
                <w:sz w:val="18"/>
                <w:szCs w:val="18"/>
                <w:lang w:eastAsia="id-ID"/>
              </w:rPr>
            </w:pPr>
            <w:r w:rsidRPr="003869F3">
              <w:rPr>
                <w:rFonts w:ascii="Times New Roman" w:eastAsiaTheme="minorEastAsia" w:hAnsi="Times New Roman" w:cs="Times New Roman"/>
                <w:b/>
                <w:noProof/>
                <w:sz w:val="18"/>
                <w:szCs w:val="18"/>
                <w:lang w:eastAsia="id-ID"/>
              </w:rPr>
              <w:t>12 ¼” Hole</w:t>
            </w:r>
          </w:p>
        </w:tc>
      </w:tr>
      <w:tr w:rsidR="003869F3" w:rsidTr="003869F3">
        <w:tc>
          <w:tcPr>
            <w:tcW w:w="2723" w:type="dxa"/>
            <w:tcBorders>
              <w:top w:val="thinThickSmallGap" w:sz="24" w:space="0" w:color="auto"/>
            </w:tcBorders>
            <w:vAlign w:val="center"/>
          </w:tcPr>
          <w:p w:rsidR="003869F3" w:rsidRPr="003869F3" w:rsidRDefault="003869F3" w:rsidP="003869F3">
            <w:pPr>
              <w:pStyle w:val="NoSpacing"/>
              <w:spacing w:line="276" w:lineRule="auto"/>
              <w:jc w:val="center"/>
              <w:rPr>
                <w:rFonts w:ascii="Times New Roman" w:eastAsiaTheme="minorEastAsia" w:hAnsi="Times New Roman" w:cs="Times New Roman"/>
                <w:noProof/>
                <w:sz w:val="18"/>
                <w:szCs w:val="18"/>
                <w:lang w:eastAsia="id-ID"/>
              </w:rPr>
            </w:pPr>
            <w:r w:rsidRPr="003869F3">
              <w:rPr>
                <w:rFonts w:ascii="Times New Roman" w:eastAsiaTheme="minorEastAsia" w:hAnsi="Times New Roman" w:cs="Times New Roman"/>
                <w:noProof/>
                <w:sz w:val="18"/>
                <w:szCs w:val="18"/>
                <w:lang w:eastAsia="id-ID"/>
              </w:rPr>
              <w:t>Mud Type</w:t>
            </w:r>
          </w:p>
        </w:tc>
        <w:tc>
          <w:tcPr>
            <w:tcW w:w="1632" w:type="dxa"/>
            <w:tcBorders>
              <w:top w:val="thinThickSmallGap" w:sz="24" w:space="0" w:color="auto"/>
            </w:tcBorders>
            <w:vAlign w:val="center"/>
          </w:tcPr>
          <w:p w:rsidR="003869F3" w:rsidRPr="003869F3" w:rsidRDefault="003869F3" w:rsidP="003869F3">
            <w:pPr>
              <w:pStyle w:val="NoSpacing"/>
              <w:spacing w:line="276" w:lineRule="auto"/>
              <w:jc w:val="center"/>
              <w:rPr>
                <w:rFonts w:ascii="Times New Roman" w:eastAsiaTheme="minorEastAsia" w:hAnsi="Times New Roman" w:cs="Times New Roman"/>
                <w:noProof/>
                <w:sz w:val="18"/>
                <w:szCs w:val="18"/>
                <w:lang w:eastAsia="id-ID"/>
              </w:rPr>
            </w:pPr>
            <w:r w:rsidRPr="003869F3">
              <w:rPr>
                <w:rFonts w:ascii="Times New Roman" w:eastAsiaTheme="minorEastAsia" w:hAnsi="Times New Roman" w:cs="Times New Roman"/>
                <w:noProof/>
                <w:sz w:val="18"/>
                <w:szCs w:val="18"/>
                <w:lang w:eastAsia="id-ID"/>
              </w:rPr>
              <w:t>SOBM</w:t>
            </w:r>
          </w:p>
        </w:tc>
      </w:tr>
      <w:tr w:rsidR="003869F3" w:rsidTr="003869F3">
        <w:tc>
          <w:tcPr>
            <w:tcW w:w="2723" w:type="dxa"/>
            <w:vAlign w:val="center"/>
          </w:tcPr>
          <w:p w:rsidR="003869F3" w:rsidRPr="003869F3" w:rsidRDefault="003869F3" w:rsidP="003869F3">
            <w:pPr>
              <w:pStyle w:val="NoSpacing"/>
              <w:spacing w:line="276" w:lineRule="auto"/>
              <w:jc w:val="center"/>
              <w:rPr>
                <w:rFonts w:ascii="Times New Roman" w:eastAsiaTheme="minorEastAsia" w:hAnsi="Times New Roman" w:cs="Times New Roman"/>
                <w:noProof/>
                <w:sz w:val="18"/>
                <w:szCs w:val="18"/>
                <w:lang w:eastAsia="id-ID"/>
              </w:rPr>
            </w:pPr>
            <w:r w:rsidRPr="003869F3">
              <w:rPr>
                <w:rFonts w:ascii="Times New Roman" w:eastAsiaTheme="minorEastAsia" w:hAnsi="Times New Roman" w:cs="Times New Roman"/>
                <w:noProof/>
                <w:sz w:val="18"/>
                <w:szCs w:val="18"/>
                <w:lang w:eastAsia="id-ID"/>
              </w:rPr>
              <w:t>Depth Interval (ft)</w:t>
            </w:r>
          </w:p>
        </w:tc>
        <w:tc>
          <w:tcPr>
            <w:tcW w:w="1632" w:type="dxa"/>
            <w:vAlign w:val="center"/>
          </w:tcPr>
          <w:p w:rsidR="003869F3" w:rsidRPr="003869F3" w:rsidRDefault="003869F3" w:rsidP="003869F3">
            <w:pPr>
              <w:pStyle w:val="NoSpacing"/>
              <w:spacing w:line="276" w:lineRule="auto"/>
              <w:jc w:val="center"/>
              <w:rPr>
                <w:rFonts w:ascii="Times New Roman" w:eastAsiaTheme="minorEastAsia" w:hAnsi="Times New Roman" w:cs="Times New Roman"/>
                <w:noProof/>
                <w:sz w:val="18"/>
                <w:szCs w:val="18"/>
                <w:lang w:eastAsia="id-ID"/>
              </w:rPr>
            </w:pPr>
            <w:r w:rsidRPr="003869F3">
              <w:rPr>
                <w:rFonts w:ascii="Times New Roman" w:eastAsiaTheme="minorEastAsia" w:hAnsi="Times New Roman" w:cs="Times New Roman"/>
                <w:noProof/>
                <w:sz w:val="18"/>
                <w:szCs w:val="18"/>
                <w:lang w:eastAsia="id-ID"/>
              </w:rPr>
              <w:t xml:space="preserve">4855-9616 </w:t>
            </w:r>
          </w:p>
        </w:tc>
      </w:tr>
      <w:tr w:rsidR="003869F3" w:rsidTr="003869F3">
        <w:tc>
          <w:tcPr>
            <w:tcW w:w="2723" w:type="dxa"/>
            <w:vAlign w:val="center"/>
          </w:tcPr>
          <w:p w:rsidR="003869F3" w:rsidRPr="003869F3" w:rsidRDefault="003869F3" w:rsidP="003869F3">
            <w:pPr>
              <w:pStyle w:val="NoSpacing"/>
              <w:spacing w:line="276" w:lineRule="auto"/>
              <w:jc w:val="center"/>
              <w:rPr>
                <w:rFonts w:ascii="Times New Roman" w:eastAsiaTheme="minorEastAsia" w:hAnsi="Times New Roman" w:cs="Times New Roman"/>
                <w:noProof/>
                <w:sz w:val="18"/>
                <w:szCs w:val="18"/>
                <w:lang w:eastAsia="id-ID"/>
              </w:rPr>
            </w:pPr>
            <w:r w:rsidRPr="003869F3">
              <w:rPr>
                <w:rFonts w:ascii="Times New Roman" w:eastAsiaTheme="minorEastAsia" w:hAnsi="Times New Roman" w:cs="Times New Roman"/>
                <w:noProof/>
                <w:sz w:val="18"/>
                <w:szCs w:val="18"/>
                <w:lang w:eastAsia="id-ID"/>
              </w:rPr>
              <w:t>Mud Weight (ppg)</w:t>
            </w:r>
          </w:p>
        </w:tc>
        <w:tc>
          <w:tcPr>
            <w:tcW w:w="1632" w:type="dxa"/>
            <w:vAlign w:val="center"/>
          </w:tcPr>
          <w:p w:rsidR="003869F3" w:rsidRPr="003869F3" w:rsidRDefault="003869F3" w:rsidP="003869F3">
            <w:pPr>
              <w:pStyle w:val="NoSpacing"/>
              <w:spacing w:line="276" w:lineRule="auto"/>
              <w:jc w:val="center"/>
              <w:rPr>
                <w:rFonts w:ascii="Times New Roman" w:eastAsiaTheme="minorEastAsia" w:hAnsi="Times New Roman" w:cs="Times New Roman"/>
                <w:noProof/>
                <w:sz w:val="18"/>
                <w:szCs w:val="18"/>
                <w:lang w:eastAsia="id-ID"/>
              </w:rPr>
            </w:pPr>
            <w:r w:rsidRPr="003869F3">
              <w:rPr>
                <w:rFonts w:ascii="Times New Roman" w:eastAsiaTheme="minorEastAsia" w:hAnsi="Times New Roman" w:cs="Times New Roman"/>
                <w:noProof/>
                <w:sz w:val="18"/>
                <w:szCs w:val="18"/>
                <w:lang w:eastAsia="id-ID"/>
              </w:rPr>
              <w:t>12-12.8</w:t>
            </w:r>
          </w:p>
        </w:tc>
      </w:tr>
      <w:tr w:rsidR="003869F3" w:rsidTr="003869F3">
        <w:tc>
          <w:tcPr>
            <w:tcW w:w="2723" w:type="dxa"/>
            <w:vAlign w:val="center"/>
          </w:tcPr>
          <w:p w:rsidR="003869F3" w:rsidRPr="003869F3" w:rsidRDefault="003869F3" w:rsidP="003869F3">
            <w:pPr>
              <w:pStyle w:val="NoSpacing"/>
              <w:spacing w:line="276" w:lineRule="auto"/>
              <w:jc w:val="center"/>
              <w:rPr>
                <w:rFonts w:ascii="Times New Roman" w:eastAsiaTheme="minorEastAsia" w:hAnsi="Times New Roman" w:cs="Times New Roman"/>
                <w:noProof/>
                <w:sz w:val="18"/>
                <w:szCs w:val="18"/>
                <w:lang w:eastAsia="id-ID"/>
              </w:rPr>
            </w:pPr>
            <w:r w:rsidRPr="003869F3">
              <w:rPr>
                <w:rFonts w:ascii="Times New Roman" w:eastAsiaTheme="minorEastAsia" w:hAnsi="Times New Roman" w:cs="Times New Roman"/>
                <w:noProof/>
                <w:sz w:val="18"/>
                <w:szCs w:val="18"/>
                <w:lang w:eastAsia="id-ID"/>
              </w:rPr>
              <w:t>Plastic Viscosity (cp)</w:t>
            </w:r>
          </w:p>
        </w:tc>
        <w:tc>
          <w:tcPr>
            <w:tcW w:w="1632" w:type="dxa"/>
            <w:vAlign w:val="center"/>
          </w:tcPr>
          <w:p w:rsidR="003869F3" w:rsidRPr="003869F3" w:rsidRDefault="003869F3" w:rsidP="003869F3">
            <w:pPr>
              <w:pStyle w:val="NoSpacing"/>
              <w:spacing w:line="276" w:lineRule="auto"/>
              <w:jc w:val="center"/>
              <w:rPr>
                <w:rFonts w:ascii="Times New Roman" w:eastAsiaTheme="minorEastAsia" w:hAnsi="Times New Roman" w:cs="Times New Roman"/>
                <w:noProof/>
                <w:sz w:val="18"/>
                <w:szCs w:val="18"/>
                <w:lang w:eastAsia="id-ID"/>
              </w:rPr>
            </w:pPr>
            <w:r w:rsidRPr="003869F3">
              <w:rPr>
                <w:rFonts w:ascii="Times New Roman" w:eastAsiaTheme="minorEastAsia" w:hAnsi="Times New Roman" w:cs="Times New Roman"/>
                <w:noProof/>
                <w:sz w:val="18"/>
                <w:szCs w:val="18"/>
                <w:lang w:eastAsia="id-ID"/>
              </w:rPr>
              <w:t>42-52</w:t>
            </w:r>
          </w:p>
        </w:tc>
      </w:tr>
      <w:tr w:rsidR="003869F3" w:rsidTr="003869F3">
        <w:tc>
          <w:tcPr>
            <w:tcW w:w="2723" w:type="dxa"/>
            <w:vAlign w:val="center"/>
          </w:tcPr>
          <w:p w:rsidR="003869F3" w:rsidRPr="003869F3" w:rsidRDefault="003869F3" w:rsidP="003869F3">
            <w:pPr>
              <w:pStyle w:val="NoSpacing"/>
              <w:spacing w:line="276" w:lineRule="auto"/>
              <w:jc w:val="center"/>
              <w:rPr>
                <w:rFonts w:ascii="Times New Roman" w:eastAsiaTheme="minorEastAsia" w:hAnsi="Times New Roman" w:cs="Times New Roman"/>
                <w:noProof/>
                <w:sz w:val="18"/>
                <w:szCs w:val="18"/>
                <w:lang w:eastAsia="id-ID"/>
              </w:rPr>
            </w:pPr>
            <w:r w:rsidRPr="003869F3">
              <w:rPr>
                <w:rFonts w:ascii="Times New Roman" w:eastAsiaTheme="minorEastAsia" w:hAnsi="Times New Roman" w:cs="Times New Roman"/>
                <w:noProof/>
                <w:sz w:val="18"/>
                <w:szCs w:val="18"/>
                <w:lang w:eastAsia="id-ID"/>
              </w:rPr>
              <w:t>Yield Point (lbs/100ft</w:t>
            </w:r>
            <w:r w:rsidRPr="003869F3">
              <w:rPr>
                <w:rFonts w:ascii="Times New Roman" w:eastAsiaTheme="minorEastAsia" w:hAnsi="Times New Roman" w:cs="Times New Roman"/>
                <w:noProof/>
                <w:sz w:val="18"/>
                <w:szCs w:val="18"/>
                <w:vertAlign w:val="superscript"/>
                <w:lang w:eastAsia="id-ID"/>
              </w:rPr>
              <w:t>2</w:t>
            </w:r>
            <w:r w:rsidRPr="003869F3">
              <w:rPr>
                <w:rFonts w:ascii="Times New Roman" w:eastAsiaTheme="minorEastAsia" w:hAnsi="Times New Roman" w:cs="Times New Roman"/>
                <w:noProof/>
                <w:sz w:val="18"/>
                <w:szCs w:val="18"/>
                <w:lang w:eastAsia="id-ID"/>
              </w:rPr>
              <w:t>)</w:t>
            </w:r>
          </w:p>
        </w:tc>
        <w:tc>
          <w:tcPr>
            <w:tcW w:w="1632" w:type="dxa"/>
            <w:vAlign w:val="center"/>
          </w:tcPr>
          <w:p w:rsidR="003869F3" w:rsidRPr="003869F3" w:rsidRDefault="003869F3" w:rsidP="003869F3">
            <w:pPr>
              <w:pStyle w:val="NoSpacing"/>
              <w:spacing w:line="276" w:lineRule="auto"/>
              <w:jc w:val="center"/>
              <w:rPr>
                <w:rFonts w:ascii="Times New Roman" w:eastAsiaTheme="minorEastAsia" w:hAnsi="Times New Roman" w:cs="Times New Roman"/>
                <w:noProof/>
                <w:sz w:val="18"/>
                <w:szCs w:val="18"/>
                <w:lang w:eastAsia="id-ID"/>
              </w:rPr>
            </w:pPr>
            <w:r w:rsidRPr="003869F3">
              <w:rPr>
                <w:rFonts w:ascii="Times New Roman" w:eastAsiaTheme="minorEastAsia" w:hAnsi="Times New Roman" w:cs="Times New Roman"/>
                <w:noProof/>
                <w:sz w:val="18"/>
                <w:szCs w:val="18"/>
                <w:lang w:eastAsia="id-ID"/>
              </w:rPr>
              <w:t>12-25</w:t>
            </w:r>
          </w:p>
        </w:tc>
      </w:tr>
      <w:tr w:rsidR="003869F3" w:rsidTr="003869F3">
        <w:tc>
          <w:tcPr>
            <w:tcW w:w="2723" w:type="dxa"/>
            <w:vAlign w:val="center"/>
          </w:tcPr>
          <w:p w:rsidR="003869F3" w:rsidRPr="003869F3" w:rsidRDefault="003869F3" w:rsidP="003869F3">
            <w:pPr>
              <w:pStyle w:val="NoSpacing"/>
              <w:spacing w:line="276" w:lineRule="auto"/>
              <w:jc w:val="center"/>
              <w:rPr>
                <w:rFonts w:ascii="Times New Roman" w:eastAsiaTheme="minorEastAsia" w:hAnsi="Times New Roman" w:cs="Times New Roman"/>
                <w:noProof/>
                <w:sz w:val="18"/>
                <w:szCs w:val="18"/>
                <w:lang w:eastAsia="id-ID"/>
              </w:rPr>
            </w:pPr>
            <w:r w:rsidRPr="003869F3">
              <w:rPr>
                <w:rFonts w:ascii="Times New Roman" w:eastAsiaTheme="minorEastAsia" w:hAnsi="Times New Roman" w:cs="Times New Roman"/>
                <w:noProof/>
                <w:sz w:val="18"/>
                <w:szCs w:val="18"/>
                <w:lang w:eastAsia="id-ID"/>
              </w:rPr>
              <w:t>Mud Cake Thickness (in/32)</w:t>
            </w:r>
          </w:p>
        </w:tc>
        <w:tc>
          <w:tcPr>
            <w:tcW w:w="1632" w:type="dxa"/>
            <w:vAlign w:val="center"/>
          </w:tcPr>
          <w:p w:rsidR="003869F3" w:rsidRPr="003869F3" w:rsidRDefault="003869F3" w:rsidP="003869F3">
            <w:pPr>
              <w:pStyle w:val="NoSpacing"/>
              <w:spacing w:line="276" w:lineRule="auto"/>
              <w:jc w:val="center"/>
              <w:rPr>
                <w:rFonts w:ascii="Times New Roman" w:eastAsiaTheme="minorEastAsia" w:hAnsi="Times New Roman" w:cs="Times New Roman"/>
                <w:noProof/>
                <w:sz w:val="18"/>
                <w:szCs w:val="18"/>
                <w:lang w:eastAsia="id-ID"/>
              </w:rPr>
            </w:pPr>
            <w:r w:rsidRPr="003869F3">
              <w:rPr>
                <w:rFonts w:ascii="Times New Roman" w:eastAsiaTheme="minorEastAsia" w:hAnsi="Times New Roman" w:cs="Times New Roman"/>
                <w:noProof/>
                <w:sz w:val="18"/>
                <w:szCs w:val="18"/>
                <w:lang w:eastAsia="id-ID"/>
              </w:rPr>
              <w:t>1</w:t>
            </w:r>
          </w:p>
        </w:tc>
      </w:tr>
      <w:tr w:rsidR="003869F3" w:rsidTr="003869F3">
        <w:tc>
          <w:tcPr>
            <w:tcW w:w="2723" w:type="dxa"/>
            <w:vAlign w:val="center"/>
          </w:tcPr>
          <w:p w:rsidR="003869F3" w:rsidRPr="003869F3" w:rsidRDefault="003869F3" w:rsidP="003869F3">
            <w:pPr>
              <w:pStyle w:val="NoSpacing"/>
              <w:spacing w:line="276" w:lineRule="auto"/>
              <w:jc w:val="center"/>
              <w:rPr>
                <w:rFonts w:ascii="Times New Roman" w:eastAsiaTheme="minorEastAsia" w:hAnsi="Times New Roman" w:cs="Times New Roman"/>
                <w:noProof/>
                <w:sz w:val="18"/>
                <w:szCs w:val="18"/>
                <w:lang w:eastAsia="id-ID"/>
              </w:rPr>
            </w:pPr>
            <w:r w:rsidRPr="003869F3">
              <w:rPr>
                <w:rFonts w:ascii="Times New Roman" w:eastAsiaTheme="minorEastAsia" w:hAnsi="Times New Roman" w:cs="Times New Roman"/>
                <w:noProof/>
                <w:sz w:val="18"/>
                <w:szCs w:val="18"/>
                <w:lang w:eastAsia="id-ID"/>
              </w:rPr>
              <w:t>Gel Strength 10 sec (lbs/100ft</w:t>
            </w:r>
            <w:r w:rsidRPr="003869F3">
              <w:rPr>
                <w:rFonts w:ascii="Times New Roman" w:eastAsiaTheme="minorEastAsia" w:hAnsi="Times New Roman" w:cs="Times New Roman"/>
                <w:noProof/>
                <w:sz w:val="18"/>
                <w:szCs w:val="18"/>
                <w:vertAlign w:val="superscript"/>
                <w:lang w:eastAsia="id-ID"/>
              </w:rPr>
              <w:t>2</w:t>
            </w:r>
            <w:r w:rsidRPr="003869F3">
              <w:rPr>
                <w:rFonts w:ascii="Times New Roman" w:eastAsiaTheme="minorEastAsia" w:hAnsi="Times New Roman" w:cs="Times New Roman"/>
                <w:noProof/>
                <w:sz w:val="18"/>
                <w:szCs w:val="18"/>
                <w:lang w:eastAsia="id-ID"/>
              </w:rPr>
              <w:t>)</w:t>
            </w:r>
          </w:p>
        </w:tc>
        <w:tc>
          <w:tcPr>
            <w:tcW w:w="1632" w:type="dxa"/>
            <w:vAlign w:val="center"/>
          </w:tcPr>
          <w:p w:rsidR="003869F3" w:rsidRPr="003869F3" w:rsidRDefault="003869F3" w:rsidP="003869F3">
            <w:pPr>
              <w:pStyle w:val="NoSpacing"/>
              <w:spacing w:line="276" w:lineRule="auto"/>
              <w:jc w:val="center"/>
              <w:rPr>
                <w:rFonts w:ascii="Times New Roman" w:eastAsiaTheme="minorEastAsia" w:hAnsi="Times New Roman" w:cs="Times New Roman"/>
                <w:noProof/>
                <w:sz w:val="18"/>
                <w:szCs w:val="18"/>
                <w:lang w:eastAsia="id-ID"/>
              </w:rPr>
            </w:pPr>
            <w:r w:rsidRPr="003869F3">
              <w:rPr>
                <w:rFonts w:ascii="Times New Roman" w:eastAsiaTheme="minorEastAsia" w:hAnsi="Times New Roman" w:cs="Times New Roman"/>
                <w:noProof/>
                <w:sz w:val="18"/>
                <w:szCs w:val="18"/>
                <w:lang w:eastAsia="id-ID"/>
              </w:rPr>
              <w:t>18-22</w:t>
            </w:r>
          </w:p>
        </w:tc>
      </w:tr>
      <w:tr w:rsidR="003869F3" w:rsidTr="003869F3">
        <w:tc>
          <w:tcPr>
            <w:tcW w:w="2723" w:type="dxa"/>
            <w:vAlign w:val="center"/>
          </w:tcPr>
          <w:p w:rsidR="003869F3" w:rsidRPr="003869F3" w:rsidRDefault="003869F3" w:rsidP="003869F3">
            <w:pPr>
              <w:pStyle w:val="NoSpacing"/>
              <w:spacing w:line="276" w:lineRule="auto"/>
              <w:jc w:val="center"/>
              <w:rPr>
                <w:rFonts w:ascii="Times New Roman" w:eastAsiaTheme="minorEastAsia" w:hAnsi="Times New Roman" w:cs="Times New Roman"/>
                <w:noProof/>
                <w:sz w:val="18"/>
                <w:szCs w:val="18"/>
                <w:lang w:eastAsia="id-ID"/>
              </w:rPr>
            </w:pPr>
            <w:r w:rsidRPr="003869F3">
              <w:rPr>
                <w:rFonts w:ascii="Times New Roman" w:eastAsiaTheme="minorEastAsia" w:hAnsi="Times New Roman" w:cs="Times New Roman"/>
                <w:noProof/>
                <w:sz w:val="18"/>
                <w:szCs w:val="18"/>
                <w:lang w:eastAsia="id-ID"/>
              </w:rPr>
              <w:t>Gel Strength 10 min (lbs/100ft</w:t>
            </w:r>
            <w:r w:rsidRPr="003869F3">
              <w:rPr>
                <w:rFonts w:ascii="Times New Roman" w:eastAsiaTheme="minorEastAsia" w:hAnsi="Times New Roman" w:cs="Times New Roman"/>
                <w:noProof/>
                <w:sz w:val="18"/>
                <w:szCs w:val="18"/>
                <w:vertAlign w:val="superscript"/>
                <w:lang w:eastAsia="id-ID"/>
              </w:rPr>
              <w:t>2</w:t>
            </w:r>
            <w:r w:rsidRPr="003869F3">
              <w:rPr>
                <w:rFonts w:ascii="Times New Roman" w:eastAsiaTheme="minorEastAsia" w:hAnsi="Times New Roman" w:cs="Times New Roman"/>
                <w:noProof/>
                <w:sz w:val="18"/>
                <w:szCs w:val="18"/>
                <w:lang w:eastAsia="id-ID"/>
              </w:rPr>
              <w:t>)</w:t>
            </w:r>
          </w:p>
        </w:tc>
        <w:tc>
          <w:tcPr>
            <w:tcW w:w="1632" w:type="dxa"/>
            <w:vAlign w:val="center"/>
          </w:tcPr>
          <w:p w:rsidR="003869F3" w:rsidRPr="003869F3" w:rsidRDefault="003869F3" w:rsidP="003869F3">
            <w:pPr>
              <w:pStyle w:val="NoSpacing"/>
              <w:spacing w:line="276" w:lineRule="auto"/>
              <w:jc w:val="center"/>
              <w:rPr>
                <w:rFonts w:ascii="Times New Roman" w:eastAsiaTheme="minorEastAsia" w:hAnsi="Times New Roman" w:cs="Times New Roman"/>
                <w:noProof/>
                <w:sz w:val="18"/>
                <w:szCs w:val="18"/>
                <w:lang w:eastAsia="id-ID"/>
              </w:rPr>
            </w:pPr>
            <w:r w:rsidRPr="003869F3">
              <w:rPr>
                <w:rFonts w:ascii="Times New Roman" w:eastAsiaTheme="minorEastAsia" w:hAnsi="Times New Roman" w:cs="Times New Roman"/>
                <w:noProof/>
                <w:sz w:val="18"/>
                <w:szCs w:val="18"/>
                <w:lang w:eastAsia="id-ID"/>
              </w:rPr>
              <w:t>47-49</w:t>
            </w:r>
          </w:p>
        </w:tc>
      </w:tr>
      <w:tr w:rsidR="003869F3" w:rsidTr="003869F3">
        <w:tc>
          <w:tcPr>
            <w:tcW w:w="2723" w:type="dxa"/>
            <w:vAlign w:val="center"/>
          </w:tcPr>
          <w:p w:rsidR="003869F3" w:rsidRPr="003869F3" w:rsidRDefault="003869F3" w:rsidP="003869F3">
            <w:pPr>
              <w:pStyle w:val="NoSpacing"/>
              <w:spacing w:line="276" w:lineRule="auto"/>
              <w:jc w:val="center"/>
              <w:rPr>
                <w:rFonts w:ascii="Times New Roman" w:eastAsiaTheme="minorEastAsia" w:hAnsi="Times New Roman" w:cs="Times New Roman"/>
                <w:noProof/>
                <w:sz w:val="18"/>
                <w:szCs w:val="18"/>
                <w:lang w:eastAsia="id-ID"/>
              </w:rPr>
            </w:pPr>
            <w:r w:rsidRPr="003869F3">
              <w:rPr>
                <w:rFonts w:ascii="Times New Roman" w:eastAsiaTheme="minorEastAsia" w:hAnsi="Times New Roman" w:cs="Times New Roman"/>
                <w:noProof/>
                <w:sz w:val="18"/>
                <w:szCs w:val="18"/>
                <w:lang w:eastAsia="id-ID"/>
              </w:rPr>
              <w:t xml:space="preserve">API HTHP Filtrate </w:t>
            </w:r>
          </w:p>
          <w:p w:rsidR="003869F3" w:rsidRPr="003869F3" w:rsidRDefault="003869F3" w:rsidP="003869F3">
            <w:pPr>
              <w:pStyle w:val="NoSpacing"/>
              <w:spacing w:line="276" w:lineRule="auto"/>
              <w:jc w:val="center"/>
              <w:rPr>
                <w:rFonts w:ascii="Times New Roman" w:eastAsiaTheme="minorEastAsia" w:hAnsi="Times New Roman" w:cs="Times New Roman"/>
                <w:noProof/>
                <w:sz w:val="18"/>
                <w:szCs w:val="18"/>
                <w:lang w:eastAsia="id-ID"/>
              </w:rPr>
            </w:pPr>
            <w:r w:rsidRPr="003869F3">
              <w:rPr>
                <w:rFonts w:ascii="Times New Roman" w:eastAsiaTheme="minorEastAsia" w:hAnsi="Times New Roman" w:cs="Times New Roman"/>
                <w:noProof/>
                <w:sz w:val="18"/>
                <w:szCs w:val="18"/>
                <w:lang w:eastAsia="id-ID"/>
              </w:rPr>
              <w:t>(ml/30 min)</w:t>
            </w:r>
          </w:p>
        </w:tc>
        <w:tc>
          <w:tcPr>
            <w:tcW w:w="1632" w:type="dxa"/>
            <w:vAlign w:val="center"/>
          </w:tcPr>
          <w:p w:rsidR="003869F3" w:rsidRPr="003869F3" w:rsidRDefault="003869F3" w:rsidP="003869F3">
            <w:pPr>
              <w:pStyle w:val="NoSpacing"/>
              <w:spacing w:line="276" w:lineRule="auto"/>
              <w:jc w:val="center"/>
              <w:rPr>
                <w:rFonts w:ascii="Times New Roman" w:eastAsiaTheme="minorEastAsia" w:hAnsi="Times New Roman" w:cs="Times New Roman"/>
                <w:noProof/>
                <w:sz w:val="18"/>
                <w:szCs w:val="18"/>
                <w:lang w:eastAsia="id-ID"/>
              </w:rPr>
            </w:pPr>
            <w:r w:rsidRPr="003869F3">
              <w:rPr>
                <w:rFonts w:ascii="Times New Roman" w:eastAsiaTheme="minorEastAsia" w:hAnsi="Times New Roman" w:cs="Times New Roman"/>
                <w:noProof/>
                <w:sz w:val="18"/>
                <w:szCs w:val="18"/>
                <w:lang w:eastAsia="id-ID"/>
              </w:rPr>
              <w:t>3.8-4</w:t>
            </w:r>
          </w:p>
        </w:tc>
      </w:tr>
      <w:tr w:rsidR="003869F3" w:rsidTr="003869F3">
        <w:tc>
          <w:tcPr>
            <w:tcW w:w="2723" w:type="dxa"/>
            <w:vAlign w:val="center"/>
          </w:tcPr>
          <w:p w:rsidR="003869F3" w:rsidRPr="003869F3" w:rsidRDefault="003869F3" w:rsidP="003869F3">
            <w:pPr>
              <w:pStyle w:val="NoSpacing"/>
              <w:spacing w:line="276" w:lineRule="auto"/>
              <w:jc w:val="center"/>
              <w:rPr>
                <w:rFonts w:ascii="Times New Roman" w:eastAsiaTheme="minorEastAsia" w:hAnsi="Times New Roman" w:cs="Times New Roman"/>
                <w:noProof/>
                <w:sz w:val="18"/>
                <w:szCs w:val="18"/>
                <w:lang w:eastAsia="id-ID"/>
              </w:rPr>
            </w:pPr>
            <w:r w:rsidRPr="003869F3">
              <w:rPr>
                <w:rFonts w:ascii="Times New Roman" w:eastAsiaTheme="minorEastAsia" w:hAnsi="Times New Roman" w:cs="Times New Roman"/>
                <w:noProof/>
                <w:sz w:val="18"/>
                <w:szCs w:val="18"/>
                <w:lang w:eastAsia="id-ID"/>
              </w:rPr>
              <w:t>Sand Content (%)</w:t>
            </w:r>
          </w:p>
        </w:tc>
        <w:tc>
          <w:tcPr>
            <w:tcW w:w="1632" w:type="dxa"/>
            <w:vAlign w:val="center"/>
          </w:tcPr>
          <w:p w:rsidR="003869F3" w:rsidRPr="003869F3" w:rsidRDefault="003869F3" w:rsidP="003869F3">
            <w:pPr>
              <w:pStyle w:val="NoSpacing"/>
              <w:spacing w:line="276" w:lineRule="auto"/>
              <w:jc w:val="center"/>
              <w:rPr>
                <w:rFonts w:ascii="Times New Roman" w:eastAsiaTheme="minorEastAsia" w:hAnsi="Times New Roman" w:cs="Times New Roman"/>
                <w:noProof/>
                <w:sz w:val="18"/>
                <w:szCs w:val="18"/>
                <w:lang w:eastAsia="id-ID"/>
              </w:rPr>
            </w:pPr>
            <w:r w:rsidRPr="003869F3">
              <w:rPr>
                <w:rFonts w:ascii="Times New Roman" w:eastAsiaTheme="minorEastAsia" w:hAnsi="Times New Roman" w:cs="Times New Roman"/>
                <w:noProof/>
                <w:sz w:val="18"/>
                <w:szCs w:val="18"/>
                <w:lang w:eastAsia="id-ID"/>
              </w:rPr>
              <w:t>15-20</w:t>
            </w:r>
          </w:p>
        </w:tc>
      </w:tr>
    </w:tbl>
    <w:p w:rsidR="003869F3" w:rsidRPr="003869F3" w:rsidRDefault="003869F3" w:rsidP="003869F3">
      <w:pPr>
        <w:pStyle w:val="NoSpacing"/>
        <w:jc w:val="center"/>
        <w:rPr>
          <w:rFonts w:ascii="Times New Roman" w:eastAsiaTheme="minorEastAsia" w:hAnsi="Times New Roman" w:cs="Times New Roman"/>
          <w:b/>
          <w:noProof/>
          <w:sz w:val="24"/>
          <w:lang w:eastAsia="id-ID"/>
        </w:rPr>
      </w:pPr>
      <w:r>
        <w:rPr>
          <w:rFonts w:ascii="Times New Roman" w:eastAsiaTheme="minorEastAsia" w:hAnsi="Times New Roman" w:cs="Times New Roman"/>
          <w:b/>
          <w:noProof/>
          <w:sz w:val="24"/>
          <w:lang w:eastAsia="id-ID"/>
        </w:rPr>
        <w:t>Tabel 2</w:t>
      </w:r>
      <w:r>
        <w:rPr>
          <w:rFonts w:ascii="Times New Roman" w:eastAsiaTheme="minorEastAsia" w:hAnsi="Times New Roman" w:cs="Times New Roman"/>
          <w:b/>
          <w:noProof/>
          <w:sz w:val="24"/>
          <w:lang w:val="id-ID" w:eastAsia="id-ID"/>
        </w:rPr>
        <w:t>.</w:t>
      </w:r>
      <w:r w:rsidRPr="00BC56BA">
        <w:rPr>
          <w:rFonts w:ascii="Times New Roman" w:eastAsiaTheme="minorEastAsia" w:hAnsi="Times New Roman" w:cs="Times New Roman"/>
          <w:b/>
          <w:noProof/>
          <w:sz w:val="24"/>
          <w:lang w:eastAsia="id-ID"/>
        </w:rPr>
        <w:t xml:space="preserve"> </w:t>
      </w:r>
      <w:r w:rsidRPr="00BC56BA">
        <w:rPr>
          <w:rFonts w:ascii="Times New Roman" w:eastAsiaTheme="minorEastAsia" w:hAnsi="Times New Roman" w:cs="Times New Roman"/>
          <w:b/>
          <w:i/>
          <w:noProof/>
          <w:sz w:val="24"/>
          <w:lang w:eastAsia="id-ID"/>
        </w:rPr>
        <w:t>Rheology</w:t>
      </w:r>
      <w:r w:rsidRPr="00BC56BA">
        <w:rPr>
          <w:rFonts w:ascii="Times New Roman" w:eastAsiaTheme="minorEastAsia" w:hAnsi="Times New Roman" w:cs="Times New Roman"/>
          <w:b/>
          <w:noProof/>
          <w:sz w:val="24"/>
          <w:lang w:eastAsia="id-ID"/>
        </w:rPr>
        <w:t xml:space="preserve"> Lumpur</w:t>
      </w:r>
    </w:p>
    <w:p w:rsidR="005E518B" w:rsidRPr="00DC7D3F" w:rsidRDefault="003869F3" w:rsidP="008C474E">
      <w:pPr>
        <w:pStyle w:val="ListParagraph"/>
        <w:numPr>
          <w:ilvl w:val="0"/>
          <w:numId w:val="24"/>
        </w:numPr>
        <w:spacing w:after="0" w:line="240" w:lineRule="auto"/>
        <w:ind w:left="426" w:hanging="426"/>
        <w:jc w:val="both"/>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 xml:space="preserve">Analisis Terjadinya </w:t>
      </w:r>
      <w:r w:rsidR="00864BCC">
        <w:rPr>
          <w:rFonts w:ascii="Times New Roman" w:hAnsi="Times New Roman" w:cs="Times New Roman"/>
          <w:b/>
          <w:sz w:val="24"/>
          <w:szCs w:val="24"/>
          <w:lang w:val="id-ID"/>
        </w:rPr>
        <w:t>Pipa Terjepit</w:t>
      </w:r>
    </w:p>
    <w:p w:rsidR="005D7CE6" w:rsidRPr="00DC7D3F" w:rsidRDefault="005D7CE6" w:rsidP="005D7CE6">
      <w:pPr>
        <w:pStyle w:val="ListParagraph"/>
        <w:spacing w:after="0" w:line="240" w:lineRule="auto"/>
        <w:ind w:firstLine="360"/>
        <w:jc w:val="both"/>
        <w:rPr>
          <w:rFonts w:ascii="Times New Roman" w:hAnsi="Times New Roman" w:cs="Times New Roman"/>
          <w:i/>
          <w:sz w:val="24"/>
          <w:szCs w:val="24"/>
          <w:lang w:val="id-ID"/>
        </w:rPr>
      </w:pPr>
    </w:p>
    <w:p w:rsidR="003869F3" w:rsidRPr="003869F3" w:rsidRDefault="003869F3" w:rsidP="003869F3">
      <w:pPr>
        <w:pStyle w:val="ListParagraph"/>
        <w:spacing w:line="240" w:lineRule="auto"/>
        <w:ind w:left="0" w:firstLine="426"/>
        <w:jc w:val="both"/>
        <w:rPr>
          <w:rFonts w:ascii="Times New Roman" w:hAnsi="Times New Roman" w:cs="Times New Roman"/>
          <w:sz w:val="24"/>
          <w:szCs w:val="24"/>
          <w:lang w:val="id-ID"/>
        </w:rPr>
      </w:pPr>
      <w:r w:rsidRPr="003869F3">
        <w:rPr>
          <w:rFonts w:ascii="Times New Roman" w:hAnsi="Times New Roman" w:cs="Times New Roman"/>
          <w:sz w:val="24"/>
          <w:szCs w:val="24"/>
          <w:lang w:val="id-ID"/>
        </w:rPr>
        <w:t>Analisis terjadinya pipa terjepit meliputi perhitungan tekanan hidrostatik, tekanan formasi, dan perbedaan tekanan.</w:t>
      </w:r>
    </w:p>
    <w:p w:rsidR="003869F3" w:rsidRDefault="003869F3" w:rsidP="003869F3">
      <w:pPr>
        <w:pStyle w:val="ListParagraph"/>
        <w:spacing w:after="0" w:line="240" w:lineRule="auto"/>
        <w:ind w:left="0" w:firstLine="426"/>
        <w:jc w:val="both"/>
        <w:rPr>
          <w:rFonts w:ascii="Times New Roman" w:hAnsi="Times New Roman" w:cs="Times New Roman"/>
          <w:sz w:val="24"/>
          <w:szCs w:val="24"/>
          <w:lang w:val="id-ID"/>
        </w:rPr>
      </w:pPr>
      <w:r w:rsidRPr="003869F3">
        <w:rPr>
          <w:rFonts w:ascii="Times New Roman" w:hAnsi="Times New Roman" w:cs="Times New Roman"/>
          <w:sz w:val="24"/>
          <w:szCs w:val="24"/>
          <w:lang w:val="id-ID"/>
        </w:rPr>
        <w:t>Masalah pipa terjepit pada sumur A terjadi pada kedalaman 7444 ft MD</w:t>
      </w:r>
      <w:r w:rsidR="00725164">
        <w:rPr>
          <w:rFonts w:ascii="Times New Roman" w:hAnsi="Times New Roman" w:cs="Times New Roman"/>
          <w:sz w:val="24"/>
          <w:szCs w:val="24"/>
          <w:lang w:val="id-ID"/>
        </w:rPr>
        <w:t xml:space="preserve"> </w:t>
      </w:r>
      <w:r w:rsidRPr="003869F3">
        <w:rPr>
          <w:rFonts w:ascii="Times New Roman" w:hAnsi="Times New Roman" w:cs="Times New Roman"/>
          <w:sz w:val="24"/>
          <w:szCs w:val="24"/>
          <w:lang w:val="id-ID"/>
        </w:rPr>
        <w:t>/ 5144 ft MD, dengan pemakaian densitas lumpur sebesar 12 ppg dan tekanan pom</w:t>
      </w:r>
      <w:r>
        <w:rPr>
          <w:rFonts w:ascii="Times New Roman" w:hAnsi="Times New Roman" w:cs="Times New Roman"/>
          <w:sz w:val="24"/>
          <w:szCs w:val="24"/>
          <w:lang w:val="id-ID"/>
        </w:rPr>
        <w:t xml:space="preserve">pa di surface sebesar 740 psi. </w:t>
      </w:r>
      <w:r w:rsidRPr="003869F3">
        <w:rPr>
          <w:rFonts w:ascii="Times New Roman" w:hAnsi="Times New Roman" w:cs="Times New Roman"/>
          <w:sz w:val="24"/>
          <w:szCs w:val="24"/>
          <w:lang w:val="id-ID"/>
        </w:rPr>
        <w:t>Pada kedalaman terjadinya pipa pemboran dapat diketahui tekanan hidrostatik dari lumpur sebagai berikut:</w:t>
      </w:r>
    </w:p>
    <w:p w:rsidR="003869F3" w:rsidRPr="003869F3" w:rsidRDefault="003869F3" w:rsidP="003869F3">
      <w:pPr>
        <w:pStyle w:val="ListParagraph"/>
        <w:spacing w:after="0" w:line="240" w:lineRule="auto"/>
        <w:ind w:left="0" w:firstLine="426"/>
        <w:jc w:val="both"/>
        <w:rPr>
          <w:rFonts w:ascii="Times New Roman" w:hAnsi="Times New Roman" w:cs="Times New Roman"/>
          <w:sz w:val="24"/>
          <w:szCs w:val="24"/>
          <w:lang w:val="id-ID"/>
        </w:rPr>
      </w:pPr>
    </w:p>
    <w:p w:rsidR="003869F3" w:rsidRDefault="003869F3" w:rsidP="003869F3">
      <w:pPr>
        <w:pStyle w:val="ListParagraph"/>
        <w:spacing w:line="240" w:lineRule="auto"/>
        <w:ind w:left="0"/>
        <w:jc w:val="center"/>
        <w:rPr>
          <w:rFonts w:ascii="Times New Roman" w:hAnsi="Times New Roman" w:cs="Times New Roman"/>
          <w:b/>
          <w:i/>
          <w:sz w:val="24"/>
          <w:szCs w:val="24"/>
          <w:lang w:val="id-ID"/>
        </w:rPr>
      </w:pPr>
      <w:r w:rsidRPr="003869F3">
        <w:rPr>
          <w:rFonts w:ascii="Times New Roman" w:hAnsi="Times New Roman" w:cs="Times New Roman"/>
          <w:b/>
          <w:sz w:val="24"/>
          <w:szCs w:val="24"/>
          <w:lang w:val="id-ID"/>
        </w:rPr>
        <w:t xml:space="preserve">Tabel </w:t>
      </w:r>
      <w:r>
        <w:rPr>
          <w:rFonts w:ascii="Times New Roman" w:hAnsi="Times New Roman" w:cs="Times New Roman"/>
          <w:b/>
          <w:sz w:val="24"/>
          <w:szCs w:val="24"/>
          <w:lang w:val="id-ID"/>
        </w:rPr>
        <w:t xml:space="preserve">3. </w:t>
      </w:r>
      <w:r w:rsidRPr="003869F3">
        <w:rPr>
          <w:rFonts w:ascii="Times New Roman" w:hAnsi="Times New Roman" w:cs="Times New Roman"/>
          <w:b/>
          <w:sz w:val="24"/>
          <w:szCs w:val="24"/>
          <w:lang w:val="id-ID"/>
        </w:rPr>
        <w:t xml:space="preserve">Perhitungan Tekanan Hidrostatik Lumpur Saat </w:t>
      </w:r>
      <w:r w:rsidR="00864BCC" w:rsidRPr="00864BCC">
        <w:rPr>
          <w:rFonts w:ascii="Times New Roman" w:hAnsi="Times New Roman" w:cs="Times New Roman"/>
          <w:b/>
          <w:sz w:val="24"/>
          <w:szCs w:val="24"/>
          <w:lang w:val="id-ID"/>
        </w:rPr>
        <w:t>Pipa Terjepit</w:t>
      </w:r>
    </w:p>
    <w:p w:rsidR="003869F3" w:rsidRPr="003869F3" w:rsidRDefault="003869F3" w:rsidP="003869F3">
      <w:pPr>
        <w:pStyle w:val="ListParagraph"/>
        <w:spacing w:after="0" w:line="120" w:lineRule="auto"/>
        <w:ind w:left="0"/>
        <w:jc w:val="center"/>
        <w:rPr>
          <w:rFonts w:ascii="Times New Roman" w:hAnsi="Times New Roman" w:cs="Times New Roman"/>
          <w:b/>
          <w:i/>
          <w:sz w:val="24"/>
          <w:szCs w:val="24"/>
          <w:lang w:val="id-ID"/>
        </w:rPr>
      </w:pPr>
    </w:p>
    <w:tbl>
      <w:tblPr>
        <w:tblStyle w:val="TableGrid"/>
        <w:tblW w:w="4395" w:type="dxa"/>
        <w:tblInd w:w="-5" w:type="dxa"/>
        <w:tblLayout w:type="fixed"/>
        <w:tblLook w:val="04A0" w:firstRow="1" w:lastRow="0" w:firstColumn="1" w:lastColumn="0" w:noHBand="0" w:noVBand="1"/>
      </w:tblPr>
      <w:tblGrid>
        <w:gridCol w:w="1134"/>
        <w:gridCol w:w="993"/>
        <w:gridCol w:w="992"/>
        <w:gridCol w:w="1276"/>
      </w:tblGrid>
      <w:tr w:rsidR="003869F3" w:rsidRPr="003869F3" w:rsidTr="00864BCC">
        <w:tc>
          <w:tcPr>
            <w:tcW w:w="1134" w:type="dxa"/>
            <w:tcBorders>
              <w:bottom w:val="thinThickSmallGap" w:sz="24" w:space="0" w:color="auto"/>
            </w:tcBorders>
            <w:vAlign w:val="center"/>
          </w:tcPr>
          <w:p w:rsidR="003869F3" w:rsidRPr="00864BCC" w:rsidRDefault="003869F3" w:rsidP="00864BCC">
            <w:pPr>
              <w:pStyle w:val="ListParagraph"/>
              <w:spacing w:after="0"/>
              <w:ind w:left="0"/>
              <w:jc w:val="center"/>
              <w:rPr>
                <w:rFonts w:ascii="Times New Roman" w:hAnsi="Times New Roman" w:cs="Times New Roman"/>
                <w:b/>
                <w:sz w:val="18"/>
                <w:szCs w:val="18"/>
                <w:lang w:val="id-ID"/>
              </w:rPr>
            </w:pPr>
            <w:r w:rsidRPr="00864BCC">
              <w:rPr>
                <w:rFonts w:ascii="Times New Roman" w:hAnsi="Times New Roman" w:cs="Times New Roman"/>
                <w:b/>
                <w:sz w:val="18"/>
                <w:szCs w:val="18"/>
                <w:lang w:val="id-ID"/>
              </w:rPr>
              <w:t>Kedalaman Stuck (ft)</w:t>
            </w:r>
          </w:p>
        </w:tc>
        <w:tc>
          <w:tcPr>
            <w:tcW w:w="993" w:type="dxa"/>
            <w:tcBorders>
              <w:bottom w:val="thinThickSmallGap" w:sz="24" w:space="0" w:color="auto"/>
            </w:tcBorders>
            <w:vAlign w:val="center"/>
          </w:tcPr>
          <w:p w:rsidR="003869F3" w:rsidRPr="00864BCC" w:rsidRDefault="003869F3" w:rsidP="00864BCC">
            <w:pPr>
              <w:pStyle w:val="ListParagraph"/>
              <w:spacing w:after="0"/>
              <w:ind w:left="0"/>
              <w:jc w:val="center"/>
              <w:rPr>
                <w:rFonts w:ascii="Times New Roman" w:hAnsi="Times New Roman" w:cs="Times New Roman"/>
                <w:b/>
                <w:sz w:val="18"/>
                <w:szCs w:val="18"/>
                <w:lang w:val="id-ID"/>
              </w:rPr>
            </w:pPr>
            <w:r w:rsidRPr="00864BCC">
              <w:rPr>
                <w:rFonts w:ascii="Times New Roman" w:hAnsi="Times New Roman" w:cs="Times New Roman"/>
                <w:b/>
                <w:sz w:val="18"/>
                <w:szCs w:val="18"/>
                <w:lang w:val="id-ID"/>
              </w:rPr>
              <w:t>Tekanan Surface (psi)</w:t>
            </w:r>
          </w:p>
        </w:tc>
        <w:tc>
          <w:tcPr>
            <w:tcW w:w="992" w:type="dxa"/>
            <w:tcBorders>
              <w:bottom w:val="thinThickSmallGap" w:sz="24" w:space="0" w:color="auto"/>
            </w:tcBorders>
            <w:vAlign w:val="center"/>
          </w:tcPr>
          <w:p w:rsidR="003869F3" w:rsidRPr="00864BCC" w:rsidRDefault="003869F3" w:rsidP="00864BCC">
            <w:pPr>
              <w:pStyle w:val="ListParagraph"/>
              <w:spacing w:after="0"/>
              <w:ind w:left="0"/>
              <w:jc w:val="center"/>
              <w:rPr>
                <w:rFonts w:ascii="Times New Roman" w:hAnsi="Times New Roman" w:cs="Times New Roman"/>
                <w:b/>
                <w:sz w:val="18"/>
                <w:szCs w:val="18"/>
                <w:lang w:val="id-ID"/>
              </w:rPr>
            </w:pPr>
            <w:r w:rsidRPr="00864BCC">
              <w:rPr>
                <w:rFonts w:ascii="Times New Roman" w:hAnsi="Times New Roman" w:cs="Times New Roman"/>
                <w:b/>
                <w:sz w:val="18"/>
                <w:szCs w:val="18"/>
                <w:lang w:val="id-ID"/>
              </w:rPr>
              <w:t>Mud Weight</w:t>
            </w:r>
          </w:p>
          <w:p w:rsidR="003869F3" w:rsidRPr="00864BCC" w:rsidRDefault="003869F3" w:rsidP="00864BCC">
            <w:pPr>
              <w:pStyle w:val="ListParagraph"/>
              <w:spacing w:after="0"/>
              <w:ind w:left="0"/>
              <w:jc w:val="center"/>
              <w:rPr>
                <w:rFonts w:ascii="Times New Roman" w:hAnsi="Times New Roman" w:cs="Times New Roman"/>
                <w:b/>
                <w:sz w:val="18"/>
                <w:szCs w:val="18"/>
                <w:lang w:val="id-ID"/>
              </w:rPr>
            </w:pPr>
            <w:r w:rsidRPr="00864BCC">
              <w:rPr>
                <w:rFonts w:ascii="Times New Roman" w:hAnsi="Times New Roman" w:cs="Times New Roman"/>
                <w:b/>
                <w:sz w:val="18"/>
                <w:szCs w:val="18"/>
                <w:lang w:val="id-ID"/>
              </w:rPr>
              <w:t>(ppg)</w:t>
            </w:r>
          </w:p>
        </w:tc>
        <w:tc>
          <w:tcPr>
            <w:tcW w:w="1276" w:type="dxa"/>
            <w:tcBorders>
              <w:bottom w:val="thinThickSmallGap" w:sz="24" w:space="0" w:color="auto"/>
            </w:tcBorders>
            <w:vAlign w:val="center"/>
          </w:tcPr>
          <w:p w:rsidR="003869F3" w:rsidRPr="00864BCC" w:rsidRDefault="003869F3" w:rsidP="00864BCC">
            <w:pPr>
              <w:pStyle w:val="ListParagraph"/>
              <w:spacing w:after="0"/>
              <w:ind w:left="0" w:firstLine="34"/>
              <w:jc w:val="center"/>
              <w:rPr>
                <w:rFonts w:ascii="Times New Roman" w:hAnsi="Times New Roman" w:cs="Times New Roman"/>
                <w:b/>
                <w:szCs w:val="24"/>
                <w:lang w:val="id-ID"/>
              </w:rPr>
            </w:pPr>
            <w:r w:rsidRPr="00864BCC">
              <w:rPr>
                <w:rFonts w:ascii="Times New Roman" w:hAnsi="Times New Roman" w:cs="Times New Roman"/>
                <w:b/>
                <w:szCs w:val="24"/>
                <w:lang w:val="id-ID"/>
              </w:rPr>
              <w:t>Tekanan Hidrostatik (psi)</w:t>
            </w:r>
          </w:p>
        </w:tc>
      </w:tr>
      <w:tr w:rsidR="003869F3" w:rsidRPr="003869F3" w:rsidTr="00864BCC">
        <w:tc>
          <w:tcPr>
            <w:tcW w:w="1134" w:type="dxa"/>
            <w:tcBorders>
              <w:top w:val="thinThickSmallGap" w:sz="24" w:space="0" w:color="auto"/>
            </w:tcBorders>
          </w:tcPr>
          <w:p w:rsidR="003869F3" w:rsidRPr="003869F3" w:rsidRDefault="003869F3" w:rsidP="00864BCC">
            <w:pPr>
              <w:pStyle w:val="ListParagraph"/>
              <w:spacing w:after="0"/>
              <w:ind w:left="0"/>
              <w:jc w:val="center"/>
              <w:rPr>
                <w:rFonts w:ascii="Times New Roman" w:hAnsi="Times New Roman" w:cs="Times New Roman"/>
                <w:sz w:val="18"/>
                <w:szCs w:val="18"/>
                <w:lang w:val="id-ID"/>
              </w:rPr>
            </w:pPr>
            <w:r w:rsidRPr="003869F3">
              <w:rPr>
                <w:rFonts w:ascii="Times New Roman" w:hAnsi="Times New Roman" w:cs="Times New Roman"/>
                <w:sz w:val="18"/>
                <w:szCs w:val="18"/>
                <w:lang w:val="id-ID"/>
              </w:rPr>
              <w:t>5144</w:t>
            </w:r>
          </w:p>
        </w:tc>
        <w:tc>
          <w:tcPr>
            <w:tcW w:w="993" w:type="dxa"/>
            <w:tcBorders>
              <w:top w:val="thinThickSmallGap" w:sz="24" w:space="0" w:color="auto"/>
            </w:tcBorders>
          </w:tcPr>
          <w:p w:rsidR="003869F3" w:rsidRPr="003869F3" w:rsidRDefault="003869F3" w:rsidP="00864BCC">
            <w:pPr>
              <w:pStyle w:val="ListParagraph"/>
              <w:spacing w:after="0"/>
              <w:ind w:left="0"/>
              <w:jc w:val="center"/>
              <w:rPr>
                <w:rFonts w:ascii="Times New Roman" w:hAnsi="Times New Roman" w:cs="Times New Roman"/>
                <w:sz w:val="18"/>
                <w:szCs w:val="18"/>
                <w:lang w:val="id-ID"/>
              </w:rPr>
            </w:pPr>
            <w:r w:rsidRPr="003869F3">
              <w:rPr>
                <w:rFonts w:ascii="Times New Roman" w:hAnsi="Times New Roman" w:cs="Times New Roman"/>
                <w:sz w:val="18"/>
                <w:szCs w:val="18"/>
                <w:lang w:val="id-ID"/>
              </w:rPr>
              <w:t>740</w:t>
            </w:r>
          </w:p>
        </w:tc>
        <w:tc>
          <w:tcPr>
            <w:tcW w:w="992" w:type="dxa"/>
            <w:tcBorders>
              <w:top w:val="thinThickSmallGap" w:sz="24" w:space="0" w:color="auto"/>
            </w:tcBorders>
          </w:tcPr>
          <w:p w:rsidR="003869F3" w:rsidRPr="003869F3" w:rsidRDefault="003869F3" w:rsidP="00864BCC">
            <w:pPr>
              <w:pStyle w:val="ListParagraph"/>
              <w:spacing w:after="0"/>
              <w:ind w:left="0"/>
              <w:jc w:val="center"/>
              <w:rPr>
                <w:rFonts w:ascii="Times New Roman" w:hAnsi="Times New Roman" w:cs="Times New Roman"/>
                <w:sz w:val="18"/>
                <w:szCs w:val="18"/>
                <w:lang w:val="id-ID"/>
              </w:rPr>
            </w:pPr>
            <w:r w:rsidRPr="003869F3">
              <w:rPr>
                <w:rFonts w:ascii="Times New Roman" w:hAnsi="Times New Roman" w:cs="Times New Roman"/>
                <w:sz w:val="18"/>
                <w:szCs w:val="18"/>
                <w:lang w:val="id-ID"/>
              </w:rPr>
              <w:t>12</w:t>
            </w:r>
          </w:p>
        </w:tc>
        <w:tc>
          <w:tcPr>
            <w:tcW w:w="1276" w:type="dxa"/>
            <w:tcBorders>
              <w:top w:val="thinThickSmallGap" w:sz="24" w:space="0" w:color="auto"/>
            </w:tcBorders>
          </w:tcPr>
          <w:p w:rsidR="003869F3" w:rsidRPr="003869F3" w:rsidRDefault="003869F3" w:rsidP="00864BCC">
            <w:pPr>
              <w:pStyle w:val="ListParagraph"/>
              <w:spacing w:after="0"/>
              <w:ind w:left="0" w:firstLine="34"/>
              <w:jc w:val="center"/>
              <w:rPr>
                <w:rFonts w:ascii="Times New Roman" w:hAnsi="Times New Roman" w:cs="Times New Roman"/>
                <w:szCs w:val="24"/>
                <w:lang w:val="id-ID"/>
              </w:rPr>
            </w:pPr>
            <w:r w:rsidRPr="003869F3">
              <w:rPr>
                <w:rFonts w:ascii="Times New Roman" w:hAnsi="Times New Roman" w:cs="Times New Roman"/>
                <w:szCs w:val="24"/>
                <w:lang w:val="id-ID"/>
              </w:rPr>
              <w:t>3949</w:t>
            </w:r>
          </w:p>
        </w:tc>
      </w:tr>
    </w:tbl>
    <w:p w:rsidR="003869F3" w:rsidRPr="003869F3" w:rsidRDefault="003869F3" w:rsidP="003869F3">
      <w:pPr>
        <w:pStyle w:val="ListParagraph"/>
        <w:spacing w:line="240" w:lineRule="auto"/>
        <w:ind w:left="0" w:firstLine="426"/>
        <w:jc w:val="both"/>
        <w:rPr>
          <w:rFonts w:ascii="Times New Roman" w:hAnsi="Times New Roman" w:cs="Times New Roman"/>
          <w:sz w:val="24"/>
          <w:szCs w:val="24"/>
          <w:lang w:val="id-ID"/>
        </w:rPr>
      </w:pPr>
    </w:p>
    <w:p w:rsidR="003869F3" w:rsidRDefault="003869F3" w:rsidP="003869F3">
      <w:pPr>
        <w:pStyle w:val="ListParagraph"/>
        <w:spacing w:after="0" w:line="240" w:lineRule="auto"/>
        <w:ind w:left="0" w:firstLine="426"/>
        <w:jc w:val="both"/>
        <w:rPr>
          <w:rFonts w:ascii="Times New Roman" w:hAnsi="Times New Roman" w:cs="Times New Roman"/>
          <w:sz w:val="24"/>
          <w:szCs w:val="24"/>
          <w:lang w:val="id-ID"/>
        </w:rPr>
      </w:pPr>
      <w:r w:rsidRPr="003869F3">
        <w:rPr>
          <w:rFonts w:ascii="Times New Roman" w:hAnsi="Times New Roman" w:cs="Times New Roman"/>
          <w:sz w:val="24"/>
          <w:szCs w:val="24"/>
          <w:lang w:val="id-ID"/>
        </w:rPr>
        <w:t xml:space="preserve">Perhitungan Tekanan Formasi dilakukan untuk mengetahui berapa besaran berat lumpur yang harus digunakan agar mendapat perbedaan tekanan yang tidak terlalu besar. Selain itu, hal ini dilakukan untuk meminimalisir </w:t>
      </w:r>
      <w:r w:rsidRPr="003869F3">
        <w:rPr>
          <w:rFonts w:ascii="Times New Roman" w:hAnsi="Times New Roman" w:cs="Times New Roman"/>
          <w:i/>
          <w:sz w:val="24"/>
          <w:szCs w:val="24"/>
          <w:lang w:val="id-ID"/>
        </w:rPr>
        <w:t xml:space="preserve">problem </w:t>
      </w:r>
      <w:r w:rsidRPr="003869F3">
        <w:rPr>
          <w:rFonts w:ascii="Times New Roman" w:hAnsi="Times New Roman" w:cs="Times New Roman"/>
          <w:sz w:val="24"/>
          <w:szCs w:val="24"/>
          <w:lang w:val="id-ID"/>
        </w:rPr>
        <w:t>pemboran yang dapat terjadi khususnya pada masalah terjepitnya pipa. Perhitungan tekanan formasi dapat dilihat pada tabel dibawah ini:</w:t>
      </w:r>
    </w:p>
    <w:p w:rsidR="00864BCC" w:rsidRPr="003869F3" w:rsidRDefault="00864BCC" w:rsidP="003869F3">
      <w:pPr>
        <w:pStyle w:val="ListParagraph"/>
        <w:spacing w:after="0" w:line="240" w:lineRule="auto"/>
        <w:ind w:left="0" w:firstLine="426"/>
        <w:jc w:val="both"/>
        <w:rPr>
          <w:rFonts w:ascii="Times New Roman" w:hAnsi="Times New Roman" w:cs="Times New Roman"/>
          <w:sz w:val="24"/>
          <w:szCs w:val="24"/>
          <w:lang w:val="id-ID"/>
        </w:rPr>
      </w:pPr>
    </w:p>
    <w:p w:rsidR="003869F3" w:rsidRDefault="00864BCC" w:rsidP="00864BCC">
      <w:pPr>
        <w:pStyle w:val="ListParagraph"/>
        <w:spacing w:line="240" w:lineRule="auto"/>
        <w:ind w:left="0"/>
        <w:jc w:val="center"/>
        <w:rPr>
          <w:rFonts w:ascii="Times New Roman" w:hAnsi="Times New Roman" w:cs="Times New Roman"/>
          <w:b/>
          <w:sz w:val="24"/>
          <w:szCs w:val="24"/>
          <w:lang w:val="id-ID"/>
        </w:rPr>
      </w:pPr>
      <w:r>
        <w:rPr>
          <w:rFonts w:ascii="Times New Roman" w:hAnsi="Times New Roman" w:cs="Times New Roman"/>
          <w:b/>
          <w:sz w:val="24"/>
          <w:szCs w:val="24"/>
          <w:lang w:val="id-ID"/>
        </w:rPr>
        <w:t xml:space="preserve">Tabel </w:t>
      </w:r>
      <w:r w:rsidR="003869F3" w:rsidRPr="003869F3">
        <w:rPr>
          <w:rFonts w:ascii="Times New Roman" w:hAnsi="Times New Roman" w:cs="Times New Roman"/>
          <w:b/>
          <w:sz w:val="24"/>
          <w:szCs w:val="24"/>
          <w:lang w:val="id-ID"/>
        </w:rPr>
        <w:t>4</w:t>
      </w:r>
      <w:r>
        <w:rPr>
          <w:rFonts w:ascii="Times New Roman" w:hAnsi="Times New Roman" w:cs="Times New Roman"/>
          <w:b/>
          <w:sz w:val="24"/>
          <w:szCs w:val="24"/>
          <w:lang w:val="id-ID"/>
        </w:rPr>
        <w:t>.</w:t>
      </w:r>
      <w:r w:rsidR="003869F3" w:rsidRPr="003869F3">
        <w:rPr>
          <w:rFonts w:ascii="Times New Roman" w:hAnsi="Times New Roman" w:cs="Times New Roman"/>
          <w:b/>
          <w:sz w:val="24"/>
          <w:szCs w:val="24"/>
          <w:lang w:val="id-ID"/>
        </w:rPr>
        <w:t xml:space="preserve"> Perhitungan Tekanan Formasi</w:t>
      </w:r>
    </w:p>
    <w:p w:rsidR="00864BCC" w:rsidRPr="003869F3" w:rsidRDefault="00864BCC" w:rsidP="00864BCC">
      <w:pPr>
        <w:pStyle w:val="ListParagraph"/>
        <w:spacing w:after="0" w:line="120" w:lineRule="auto"/>
        <w:ind w:left="0"/>
        <w:jc w:val="center"/>
        <w:rPr>
          <w:rFonts w:ascii="Times New Roman" w:hAnsi="Times New Roman" w:cs="Times New Roman"/>
          <w:b/>
          <w:sz w:val="24"/>
          <w:szCs w:val="24"/>
          <w:lang w:val="id-ID"/>
        </w:rPr>
      </w:pPr>
    </w:p>
    <w:tbl>
      <w:tblPr>
        <w:tblStyle w:val="TableGrid"/>
        <w:tblW w:w="0" w:type="auto"/>
        <w:tblInd w:w="-5" w:type="dxa"/>
        <w:tblLook w:val="04A0" w:firstRow="1" w:lastRow="0" w:firstColumn="1" w:lastColumn="0" w:noHBand="0" w:noVBand="1"/>
      </w:tblPr>
      <w:tblGrid>
        <w:gridCol w:w="1276"/>
        <w:gridCol w:w="851"/>
        <w:gridCol w:w="1134"/>
        <w:gridCol w:w="1099"/>
      </w:tblGrid>
      <w:tr w:rsidR="00864BCC" w:rsidRPr="003869F3" w:rsidTr="00864BCC">
        <w:tc>
          <w:tcPr>
            <w:tcW w:w="1276" w:type="dxa"/>
            <w:tcBorders>
              <w:bottom w:val="thinThickSmallGap" w:sz="24" w:space="0" w:color="auto"/>
            </w:tcBorders>
            <w:vAlign w:val="center"/>
          </w:tcPr>
          <w:p w:rsidR="003869F3" w:rsidRPr="00864BCC" w:rsidRDefault="003869F3" w:rsidP="00864BCC">
            <w:pPr>
              <w:pStyle w:val="ListParagraph"/>
              <w:spacing w:after="0"/>
              <w:ind w:left="0" w:firstLine="34"/>
              <w:jc w:val="center"/>
              <w:rPr>
                <w:rFonts w:ascii="Times New Roman" w:hAnsi="Times New Roman" w:cs="Times New Roman"/>
                <w:b/>
                <w:szCs w:val="24"/>
                <w:lang w:val="id-ID"/>
              </w:rPr>
            </w:pPr>
            <w:r w:rsidRPr="00864BCC">
              <w:rPr>
                <w:rFonts w:ascii="Times New Roman" w:hAnsi="Times New Roman" w:cs="Times New Roman"/>
                <w:b/>
                <w:szCs w:val="24"/>
                <w:lang w:val="id-ID"/>
              </w:rPr>
              <w:t>Kedalaman (ft)</w:t>
            </w:r>
          </w:p>
        </w:tc>
        <w:tc>
          <w:tcPr>
            <w:tcW w:w="851" w:type="dxa"/>
            <w:tcBorders>
              <w:bottom w:val="thinThickSmallGap" w:sz="24" w:space="0" w:color="auto"/>
            </w:tcBorders>
            <w:vAlign w:val="center"/>
          </w:tcPr>
          <w:p w:rsidR="003869F3" w:rsidRPr="00864BCC" w:rsidRDefault="003869F3" w:rsidP="00864BCC">
            <w:pPr>
              <w:pStyle w:val="ListParagraph"/>
              <w:spacing w:after="0"/>
              <w:ind w:left="0" w:firstLine="34"/>
              <w:jc w:val="center"/>
              <w:rPr>
                <w:rFonts w:ascii="Times New Roman" w:hAnsi="Times New Roman" w:cs="Times New Roman"/>
                <w:b/>
                <w:szCs w:val="24"/>
                <w:lang w:val="id-ID"/>
              </w:rPr>
            </w:pPr>
            <w:r w:rsidRPr="00864BCC">
              <w:rPr>
                <w:rFonts w:ascii="Times New Roman" w:hAnsi="Times New Roman" w:cs="Times New Roman"/>
                <w:b/>
                <w:szCs w:val="24"/>
                <w:lang w:val="id-ID"/>
              </w:rPr>
              <w:t>TVD</w:t>
            </w:r>
          </w:p>
          <w:p w:rsidR="003869F3" w:rsidRPr="00864BCC" w:rsidRDefault="003869F3" w:rsidP="00864BCC">
            <w:pPr>
              <w:pStyle w:val="ListParagraph"/>
              <w:spacing w:after="0"/>
              <w:ind w:left="0" w:firstLine="34"/>
              <w:jc w:val="center"/>
              <w:rPr>
                <w:rFonts w:ascii="Times New Roman" w:hAnsi="Times New Roman" w:cs="Times New Roman"/>
                <w:b/>
                <w:szCs w:val="24"/>
                <w:lang w:val="id-ID"/>
              </w:rPr>
            </w:pPr>
            <w:r w:rsidRPr="00864BCC">
              <w:rPr>
                <w:rFonts w:ascii="Times New Roman" w:hAnsi="Times New Roman" w:cs="Times New Roman"/>
                <w:b/>
                <w:szCs w:val="24"/>
                <w:lang w:val="id-ID"/>
              </w:rPr>
              <w:t>(ft)</w:t>
            </w:r>
          </w:p>
        </w:tc>
        <w:tc>
          <w:tcPr>
            <w:tcW w:w="1134" w:type="dxa"/>
            <w:tcBorders>
              <w:bottom w:val="thinThickSmallGap" w:sz="24" w:space="0" w:color="auto"/>
            </w:tcBorders>
            <w:vAlign w:val="center"/>
          </w:tcPr>
          <w:p w:rsidR="003869F3" w:rsidRPr="00864BCC" w:rsidRDefault="003869F3" w:rsidP="00864BCC">
            <w:pPr>
              <w:pStyle w:val="ListParagraph"/>
              <w:spacing w:after="0"/>
              <w:ind w:left="0" w:firstLine="34"/>
              <w:jc w:val="center"/>
              <w:rPr>
                <w:rFonts w:ascii="Times New Roman" w:hAnsi="Times New Roman" w:cs="Times New Roman"/>
                <w:b/>
                <w:szCs w:val="24"/>
                <w:lang w:val="id-ID"/>
              </w:rPr>
            </w:pPr>
            <w:r w:rsidRPr="00864BCC">
              <w:rPr>
                <w:rFonts w:ascii="Times New Roman" w:hAnsi="Times New Roman" w:cs="Times New Roman"/>
                <w:b/>
                <w:szCs w:val="24"/>
                <w:lang w:val="id-ID"/>
              </w:rPr>
              <w:t>Pore Pressure</w:t>
            </w:r>
          </w:p>
          <w:p w:rsidR="003869F3" w:rsidRPr="00864BCC" w:rsidRDefault="003869F3" w:rsidP="00864BCC">
            <w:pPr>
              <w:pStyle w:val="ListParagraph"/>
              <w:spacing w:after="0"/>
              <w:ind w:left="0" w:firstLine="34"/>
              <w:jc w:val="center"/>
              <w:rPr>
                <w:rFonts w:ascii="Times New Roman" w:hAnsi="Times New Roman" w:cs="Times New Roman"/>
                <w:b/>
                <w:szCs w:val="24"/>
                <w:lang w:val="id-ID"/>
              </w:rPr>
            </w:pPr>
            <w:r w:rsidRPr="00864BCC">
              <w:rPr>
                <w:rFonts w:ascii="Times New Roman" w:hAnsi="Times New Roman" w:cs="Times New Roman"/>
                <w:b/>
                <w:szCs w:val="24"/>
                <w:lang w:val="id-ID"/>
              </w:rPr>
              <w:t>(ppg)</w:t>
            </w:r>
          </w:p>
        </w:tc>
        <w:tc>
          <w:tcPr>
            <w:tcW w:w="1099" w:type="dxa"/>
            <w:tcBorders>
              <w:bottom w:val="thinThickSmallGap" w:sz="24" w:space="0" w:color="auto"/>
            </w:tcBorders>
            <w:vAlign w:val="center"/>
          </w:tcPr>
          <w:p w:rsidR="003869F3" w:rsidRPr="00864BCC" w:rsidRDefault="003869F3" w:rsidP="00864BCC">
            <w:pPr>
              <w:pStyle w:val="ListParagraph"/>
              <w:spacing w:after="0"/>
              <w:ind w:left="0" w:firstLine="34"/>
              <w:jc w:val="center"/>
              <w:rPr>
                <w:rFonts w:ascii="Times New Roman" w:hAnsi="Times New Roman" w:cs="Times New Roman"/>
                <w:b/>
                <w:szCs w:val="24"/>
                <w:lang w:val="id-ID"/>
              </w:rPr>
            </w:pPr>
            <w:r w:rsidRPr="00864BCC">
              <w:rPr>
                <w:rFonts w:ascii="Times New Roman" w:hAnsi="Times New Roman" w:cs="Times New Roman"/>
                <w:b/>
                <w:szCs w:val="24"/>
                <w:lang w:val="id-ID"/>
              </w:rPr>
              <w:t>Tekanan Formasi (psi)</w:t>
            </w:r>
          </w:p>
        </w:tc>
      </w:tr>
      <w:tr w:rsidR="00864BCC" w:rsidRPr="003869F3" w:rsidTr="00864BCC">
        <w:tc>
          <w:tcPr>
            <w:tcW w:w="1276" w:type="dxa"/>
            <w:tcBorders>
              <w:top w:val="thinThickSmallGap" w:sz="24" w:space="0" w:color="auto"/>
            </w:tcBorders>
            <w:vAlign w:val="center"/>
          </w:tcPr>
          <w:p w:rsidR="003869F3" w:rsidRPr="003869F3" w:rsidRDefault="003869F3" w:rsidP="00864BCC">
            <w:pPr>
              <w:pStyle w:val="ListParagraph"/>
              <w:spacing w:after="0"/>
              <w:ind w:left="0" w:firstLine="34"/>
              <w:jc w:val="center"/>
              <w:rPr>
                <w:rFonts w:ascii="Times New Roman" w:hAnsi="Times New Roman" w:cs="Times New Roman"/>
                <w:szCs w:val="24"/>
                <w:lang w:val="id-ID"/>
              </w:rPr>
            </w:pPr>
            <w:r w:rsidRPr="003869F3">
              <w:rPr>
                <w:rFonts w:ascii="Times New Roman" w:hAnsi="Times New Roman" w:cs="Times New Roman"/>
                <w:szCs w:val="24"/>
                <w:lang w:val="id-ID"/>
              </w:rPr>
              <w:t>7444</w:t>
            </w:r>
          </w:p>
        </w:tc>
        <w:tc>
          <w:tcPr>
            <w:tcW w:w="851" w:type="dxa"/>
            <w:tcBorders>
              <w:top w:val="thinThickSmallGap" w:sz="24" w:space="0" w:color="auto"/>
            </w:tcBorders>
            <w:vAlign w:val="center"/>
          </w:tcPr>
          <w:p w:rsidR="003869F3" w:rsidRPr="003869F3" w:rsidRDefault="003869F3" w:rsidP="00864BCC">
            <w:pPr>
              <w:pStyle w:val="ListParagraph"/>
              <w:spacing w:after="0"/>
              <w:ind w:left="0" w:firstLine="34"/>
              <w:jc w:val="center"/>
              <w:rPr>
                <w:rFonts w:ascii="Times New Roman" w:hAnsi="Times New Roman" w:cs="Times New Roman"/>
                <w:szCs w:val="24"/>
                <w:lang w:val="id-ID"/>
              </w:rPr>
            </w:pPr>
            <w:r w:rsidRPr="003869F3">
              <w:rPr>
                <w:rFonts w:ascii="Times New Roman" w:hAnsi="Times New Roman" w:cs="Times New Roman"/>
                <w:szCs w:val="24"/>
                <w:lang w:val="id-ID"/>
              </w:rPr>
              <w:t>5144</w:t>
            </w:r>
          </w:p>
        </w:tc>
        <w:tc>
          <w:tcPr>
            <w:tcW w:w="1134" w:type="dxa"/>
            <w:tcBorders>
              <w:top w:val="thinThickSmallGap" w:sz="24" w:space="0" w:color="auto"/>
            </w:tcBorders>
            <w:vAlign w:val="center"/>
          </w:tcPr>
          <w:p w:rsidR="003869F3" w:rsidRPr="003869F3" w:rsidRDefault="003869F3" w:rsidP="00864BCC">
            <w:pPr>
              <w:pStyle w:val="ListParagraph"/>
              <w:spacing w:after="0"/>
              <w:ind w:left="0" w:firstLine="34"/>
              <w:jc w:val="center"/>
              <w:rPr>
                <w:rFonts w:ascii="Times New Roman" w:hAnsi="Times New Roman" w:cs="Times New Roman"/>
                <w:szCs w:val="24"/>
                <w:lang w:val="id-ID"/>
              </w:rPr>
            </w:pPr>
            <w:r w:rsidRPr="003869F3">
              <w:rPr>
                <w:rFonts w:ascii="Times New Roman" w:hAnsi="Times New Roman" w:cs="Times New Roman"/>
                <w:szCs w:val="24"/>
                <w:lang w:val="id-ID"/>
              </w:rPr>
              <w:t>12.3</w:t>
            </w:r>
          </w:p>
        </w:tc>
        <w:tc>
          <w:tcPr>
            <w:tcW w:w="1099" w:type="dxa"/>
            <w:tcBorders>
              <w:top w:val="thinThickSmallGap" w:sz="24" w:space="0" w:color="auto"/>
            </w:tcBorders>
            <w:vAlign w:val="center"/>
          </w:tcPr>
          <w:p w:rsidR="003869F3" w:rsidRPr="003869F3" w:rsidRDefault="003869F3" w:rsidP="00864BCC">
            <w:pPr>
              <w:pStyle w:val="ListParagraph"/>
              <w:spacing w:after="0"/>
              <w:ind w:left="0" w:firstLine="34"/>
              <w:jc w:val="center"/>
              <w:rPr>
                <w:rFonts w:ascii="Times New Roman" w:hAnsi="Times New Roman" w:cs="Times New Roman"/>
                <w:szCs w:val="24"/>
                <w:lang w:val="id-ID"/>
              </w:rPr>
            </w:pPr>
            <w:r w:rsidRPr="003869F3">
              <w:rPr>
                <w:rFonts w:ascii="Times New Roman" w:hAnsi="Times New Roman" w:cs="Times New Roman"/>
                <w:szCs w:val="24"/>
                <w:lang w:val="id-ID"/>
              </w:rPr>
              <w:t>3290</w:t>
            </w:r>
          </w:p>
        </w:tc>
      </w:tr>
    </w:tbl>
    <w:p w:rsidR="00864BCC" w:rsidRDefault="00864BCC" w:rsidP="003869F3">
      <w:pPr>
        <w:pStyle w:val="ListParagraph"/>
        <w:spacing w:after="0" w:line="240" w:lineRule="auto"/>
        <w:ind w:left="0" w:firstLine="426"/>
        <w:jc w:val="both"/>
        <w:rPr>
          <w:rFonts w:ascii="Times New Roman" w:hAnsi="Times New Roman" w:cs="Times New Roman"/>
          <w:sz w:val="24"/>
          <w:szCs w:val="24"/>
          <w:lang w:val="id-ID"/>
        </w:rPr>
      </w:pPr>
    </w:p>
    <w:p w:rsidR="003869F3" w:rsidRDefault="003869F3" w:rsidP="003869F3">
      <w:pPr>
        <w:pStyle w:val="ListParagraph"/>
        <w:spacing w:after="0" w:line="240" w:lineRule="auto"/>
        <w:ind w:left="0" w:firstLine="426"/>
        <w:jc w:val="both"/>
        <w:rPr>
          <w:rFonts w:ascii="Times New Roman" w:hAnsi="Times New Roman" w:cs="Times New Roman"/>
          <w:sz w:val="24"/>
          <w:szCs w:val="24"/>
          <w:lang w:val="id-ID"/>
        </w:rPr>
      </w:pPr>
      <w:r w:rsidRPr="003869F3">
        <w:rPr>
          <w:rFonts w:ascii="Times New Roman" w:hAnsi="Times New Roman" w:cs="Times New Roman"/>
          <w:sz w:val="24"/>
          <w:szCs w:val="24"/>
          <w:lang w:val="id-ID"/>
        </w:rPr>
        <w:t>Analisis perbedaan tekanan dilakukan untuk mengetahui seberapa besar perbedaan tekanan antara tekanan hoidrostatik lumpur dengan tekanan formasi. Selain itu analisa perbedaan tekanan juga dapat mengukur besarnya densitas fluida pemboran yang dapat digunakan untuk mengurangi perbedaan tekanan dan mencegah terjadinya pipa terjepit. Berdasarkan data yang diperoleh, perhitungan perbedaan tekanan dapat dilihat pada tabel dibawah ini:</w:t>
      </w:r>
    </w:p>
    <w:p w:rsidR="00864BCC" w:rsidRPr="003869F3" w:rsidRDefault="00864BCC" w:rsidP="003869F3">
      <w:pPr>
        <w:pStyle w:val="ListParagraph"/>
        <w:spacing w:after="0" w:line="240" w:lineRule="auto"/>
        <w:ind w:left="0" w:firstLine="426"/>
        <w:jc w:val="both"/>
        <w:rPr>
          <w:rFonts w:ascii="Times New Roman" w:hAnsi="Times New Roman" w:cs="Times New Roman"/>
          <w:sz w:val="24"/>
          <w:szCs w:val="24"/>
          <w:lang w:val="id-ID"/>
        </w:rPr>
      </w:pPr>
    </w:p>
    <w:p w:rsidR="003869F3" w:rsidRDefault="00864BCC" w:rsidP="00864BCC">
      <w:pPr>
        <w:pStyle w:val="ListParagraph"/>
        <w:spacing w:line="240" w:lineRule="auto"/>
        <w:ind w:left="0"/>
        <w:jc w:val="center"/>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 xml:space="preserve">Tabel </w:t>
      </w:r>
      <w:r w:rsidR="003869F3" w:rsidRPr="003869F3">
        <w:rPr>
          <w:rFonts w:ascii="Times New Roman" w:hAnsi="Times New Roman" w:cs="Times New Roman"/>
          <w:b/>
          <w:sz w:val="24"/>
          <w:szCs w:val="24"/>
          <w:lang w:val="id-ID"/>
        </w:rPr>
        <w:t>5</w:t>
      </w:r>
      <w:r>
        <w:rPr>
          <w:rFonts w:ascii="Times New Roman" w:hAnsi="Times New Roman" w:cs="Times New Roman"/>
          <w:b/>
          <w:sz w:val="24"/>
          <w:szCs w:val="24"/>
          <w:lang w:val="id-ID"/>
        </w:rPr>
        <w:t>.</w:t>
      </w:r>
      <w:r w:rsidR="003869F3" w:rsidRPr="003869F3">
        <w:rPr>
          <w:rFonts w:ascii="Times New Roman" w:hAnsi="Times New Roman" w:cs="Times New Roman"/>
          <w:b/>
          <w:sz w:val="24"/>
          <w:szCs w:val="24"/>
          <w:lang w:val="id-ID"/>
        </w:rPr>
        <w:t xml:space="preserve"> Hasil Perhitungan Perbedaan Tekanan</w:t>
      </w:r>
    </w:p>
    <w:p w:rsidR="00864BCC" w:rsidRPr="003869F3" w:rsidRDefault="00864BCC" w:rsidP="00864BCC">
      <w:pPr>
        <w:pStyle w:val="ListParagraph"/>
        <w:spacing w:after="0" w:line="120" w:lineRule="auto"/>
        <w:ind w:left="0"/>
        <w:jc w:val="center"/>
        <w:rPr>
          <w:rFonts w:ascii="Times New Roman" w:hAnsi="Times New Roman" w:cs="Times New Roman"/>
          <w:b/>
          <w:sz w:val="24"/>
          <w:szCs w:val="24"/>
          <w:lang w:val="id-ID"/>
        </w:rPr>
      </w:pPr>
    </w:p>
    <w:tbl>
      <w:tblPr>
        <w:tblStyle w:val="TableGrid"/>
        <w:tblW w:w="0" w:type="auto"/>
        <w:tblInd w:w="-5" w:type="dxa"/>
        <w:tblLook w:val="04A0" w:firstRow="1" w:lastRow="0" w:firstColumn="1" w:lastColumn="0" w:noHBand="0" w:noVBand="1"/>
      </w:tblPr>
      <w:tblGrid>
        <w:gridCol w:w="1560"/>
        <w:gridCol w:w="1417"/>
        <w:gridCol w:w="1383"/>
      </w:tblGrid>
      <w:tr w:rsidR="003869F3" w:rsidRPr="003869F3" w:rsidTr="00864BCC">
        <w:tc>
          <w:tcPr>
            <w:tcW w:w="1560" w:type="dxa"/>
            <w:tcBorders>
              <w:bottom w:val="thinThickSmallGap" w:sz="24" w:space="0" w:color="auto"/>
            </w:tcBorders>
            <w:vAlign w:val="center"/>
          </w:tcPr>
          <w:p w:rsidR="003869F3" w:rsidRPr="003869F3" w:rsidRDefault="003869F3" w:rsidP="00864BCC">
            <w:pPr>
              <w:pStyle w:val="ListParagraph"/>
              <w:spacing w:after="0"/>
              <w:ind w:left="0"/>
              <w:jc w:val="center"/>
              <w:rPr>
                <w:rFonts w:ascii="Times New Roman" w:hAnsi="Times New Roman" w:cs="Times New Roman"/>
                <w:szCs w:val="24"/>
                <w:lang w:val="id-ID"/>
              </w:rPr>
            </w:pPr>
            <w:r w:rsidRPr="003869F3">
              <w:rPr>
                <w:rFonts w:ascii="Times New Roman" w:hAnsi="Times New Roman" w:cs="Times New Roman"/>
                <w:szCs w:val="24"/>
                <w:lang w:val="id-ID"/>
              </w:rPr>
              <w:t>Ph (psi)</w:t>
            </w:r>
          </w:p>
        </w:tc>
        <w:tc>
          <w:tcPr>
            <w:tcW w:w="1417" w:type="dxa"/>
            <w:tcBorders>
              <w:bottom w:val="thinThickSmallGap" w:sz="24" w:space="0" w:color="auto"/>
            </w:tcBorders>
            <w:vAlign w:val="center"/>
          </w:tcPr>
          <w:p w:rsidR="003869F3" w:rsidRPr="003869F3" w:rsidRDefault="003869F3" w:rsidP="00864BCC">
            <w:pPr>
              <w:pStyle w:val="ListParagraph"/>
              <w:spacing w:after="0"/>
              <w:ind w:left="0"/>
              <w:jc w:val="center"/>
              <w:rPr>
                <w:rFonts w:ascii="Times New Roman" w:hAnsi="Times New Roman" w:cs="Times New Roman"/>
                <w:szCs w:val="24"/>
                <w:lang w:val="id-ID"/>
              </w:rPr>
            </w:pPr>
            <w:r w:rsidRPr="003869F3">
              <w:rPr>
                <w:rFonts w:ascii="Times New Roman" w:hAnsi="Times New Roman" w:cs="Times New Roman"/>
                <w:szCs w:val="24"/>
                <w:lang w:val="id-ID"/>
              </w:rPr>
              <w:t>Pf (psi)</w:t>
            </w:r>
          </w:p>
        </w:tc>
        <w:tc>
          <w:tcPr>
            <w:tcW w:w="1383" w:type="dxa"/>
            <w:tcBorders>
              <w:bottom w:val="thinThickSmallGap" w:sz="24" w:space="0" w:color="auto"/>
            </w:tcBorders>
            <w:vAlign w:val="center"/>
          </w:tcPr>
          <w:p w:rsidR="003869F3" w:rsidRPr="003869F3" w:rsidRDefault="003869F3" w:rsidP="00864BCC">
            <w:pPr>
              <w:pStyle w:val="ListParagraph"/>
              <w:spacing w:after="0"/>
              <w:ind w:left="0"/>
              <w:jc w:val="center"/>
              <w:rPr>
                <w:rFonts w:ascii="Times New Roman" w:hAnsi="Times New Roman" w:cs="Times New Roman"/>
                <w:szCs w:val="24"/>
                <w:lang w:val="id-ID"/>
              </w:rPr>
            </w:pPr>
            <w:r w:rsidRPr="003869F3">
              <w:rPr>
                <w:rFonts w:ascii="Times New Roman" w:hAnsi="Times New Roman" w:cs="Times New Roman"/>
                <w:szCs w:val="24"/>
                <w:lang w:val="id-ID"/>
              </w:rPr>
              <w:t>∆P (psi)</w:t>
            </w:r>
          </w:p>
        </w:tc>
      </w:tr>
      <w:tr w:rsidR="003869F3" w:rsidRPr="003869F3" w:rsidTr="00864BCC">
        <w:tc>
          <w:tcPr>
            <w:tcW w:w="1560" w:type="dxa"/>
            <w:tcBorders>
              <w:top w:val="thinThickSmallGap" w:sz="24" w:space="0" w:color="auto"/>
            </w:tcBorders>
            <w:vAlign w:val="center"/>
          </w:tcPr>
          <w:p w:rsidR="003869F3" w:rsidRPr="003869F3" w:rsidRDefault="003869F3" w:rsidP="00864BCC">
            <w:pPr>
              <w:pStyle w:val="ListParagraph"/>
              <w:spacing w:after="0"/>
              <w:ind w:left="0"/>
              <w:jc w:val="center"/>
              <w:rPr>
                <w:rFonts w:ascii="Times New Roman" w:hAnsi="Times New Roman" w:cs="Times New Roman"/>
                <w:szCs w:val="24"/>
                <w:lang w:val="id-ID"/>
              </w:rPr>
            </w:pPr>
            <w:r w:rsidRPr="003869F3">
              <w:rPr>
                <w:rFonts w:ascii="Times New Roman" w:hAnsi="Times New Roman" w:cs="Times New Roman"/>
                <w:szCs w:val="24"/>
                <w:lang w:val="id-ID"/>
              </w:rPr>
              <w:t>3949</w:t>
            </w:r>
          </w:p>
        </w:tc>
        <w:tc>
          <w:tcPr>
            <w:tcW w:w="1417" w:type="dxa"/>
            <w:tcBorders>
              <w:top w:val="thinThickSmallGap" w:sz="24" w:space="0" w:color="auto"/>
            </w:tcBorders>
            <w:vAlign w:val="center"/>
          </w:tcPr>
          <w:p w:rsidR="003869F3" w:rsidRPr="003869F3" w:rsidRDefault="003869F3" w:rsidP="00864BCC">
            <w:pPr>
              <w:pStyle w:val="ListParagraph"/>
              <w:spacing w:after="0"/>
              <w:ind w:left="0"/>
              <w:jc w:val="center"/>
              <w:rPr>
                <w:rFonts w:ascii="Times New Roman" w:hAnsi="Times New Roman" w:cs="Times New Roman"/>
                <w:szCs w:val="24"/>
                <w:lang w:val="id-ID"/>
              </w:rPr>
            </w:pPr>
            <w:r w:rsidRPr="003869F3">
              <w:rPr>
                <w:rFonts w:ascii="Times New Roman" w:hAnsi="Times New Roman" w:cs="Times New Roman"/>
                <w:szCs w:val="24"/>
                <w:lang w:val="id-ID"/>
              </w:rPr>
              <w:t>3290</w:t>
            </w:r>
          </w:p>
        </w:tc>
        <w:tc>
          <w:tcPr>
            <w:tcW w:w="1383" w:type="dxa"/>
            <w:tcBorders>
              <w:top w:val="thinThickSmallGap" w:sz="24" w:space="0" w:color="auto"/>
            </w:tcBorders>
            <w:vAlign w:val="center"/>
          </w:tcPr>
          <w:p w:rsidR="003869F3" w:rsidRPr="003869F3" w:rsidRDefault="003869F3" w:rsidP="00864BCC">
            <w:pPr>
              <w:pStyle w:val="ListParagraph"/>
              <w:spacing w:after="0"/>
              <w:ind w:left="0"/>
              <w:jc w:val="center"/>
              <w:rPr>
                <w:rFonts w:ascii="Times New Roman" w:hAnsi="Times New Roman" w:cs="Times New Roman"/>
                <w:szCs w:val="24"/>
                <w:lang w:val="id-ID"/>
              </w:rPr>
            </w:pPr>
            <w:r w:rsidRPr="003869F3">
              <w:rPr>
                <w:rFonts w:ascii="Times New Roman" w:hAnsi="Times New Roman" w:cs="Times New Roman"/>
                <w:szCs w:val="24"/>
                <w:lang w:val="id-ID"/>
              </w:rPr>
              <w:t>660</w:t>
            </w:r>
          </w:p>
        </w:tc>
      </w:tr>
    </w:tbl>
    <w:p w:rsidR="005E518B" w:rsidRDefault="005E518B" w:rsidP="005E518B">
      <w:pPr>
        <w:pStyle w:val="ListParagraph"/>
        <w:spacing w:after="0" w:line="240" w:lineRule="auto"/>
        <w:ind w:left="360"/>
        <w:jc w:val="both"/>
        <w:rPr>
          <w:rFonts w:ascii="Times New Roman" w:hAnsi="Times New Roman" w:cs="Times New Roman"/>
          <w:sz w:val="24"/>
          <w:szCs w:val="24"/>
          <w:lang w:val="id-ID"/>
        </w:rPr>
      </w:pPr>
    </w:p>
    <w:p w:rsidR="00864BCC" w:rsidRDefault="00864BCC" w:rsidP="00864BCC">
      <w:pPr>
        <w:pStyle w:val="ListParagraph"/>
        <w:numPr>
          <w:ilvl w:val="0"/>
          <w:numId w:val="24"/>
        </w:numPr>
        <w:spacing w:after="0" w:line="240" w:lineRule="auto"/>
        <w:ind w:left="426" w:hanging="426"/>
        <w:jc w:val="both"/>
        <w:rPr>
          <w:rFonts w:ascii="Times New Roman" w:hAnsi="Times New Roman" w:cs="Times New Roman"/>
          <w:b/>
          <w:sz w:val="24"/>
          <w:szCs w:val="24"/>
          <w:lang w:val="id-ID"/>
        </w:rPr>
      </w:pPr>
      <w:r>
        <w:rPr>
          <w:rFonts w:ascii="Times New Roman" w:hAnsi="Times New Roman" w:cs="Times New Roman"/>
          <w:b/>
          <w:sz w:val="24"/>
          <w:szCs w:val="24"/>
          <w:lang w:val="id-ID"/>
        </w:rPr>
        <w:t>Kronologi Terjadinya Pipa Terjepit</w:t>
      </w:r>
    </w:p>
    <w:p w:rsidR="00864BCC" w:rsidRDefault="00864BCC" w:rsidP="00864BCC">
      <w:pPr>
        <w:pStyle w:val="ListParagraph"/>
        <w:spacing w:after="0" w:line="240" w:lineRule="auto"/>
        <w:ind w:left="426"/>
        <w:jc w:val="both"/>
        <w:rPr>
          <w:rFonts w:ascii="Times New Roman" w:hAnsi="Times New Roman" w:cs="Times New Roman"/>
          <w:sz w:val="24"/>
          <w:szCs w:val="24"/>
          <w:lang w:val="id-ID"/>
        </w:rPr>
      </w:pPr>
    </w:p>
    <w:p w:rsidR="00864BCC" w:rsidRPr="00864BCC" w:rsidRDefault="00864BCC" w:rsidP="00864BCC">
      <w:pPr>
        <w:pStyle w:val="ListParagraph"/>
        <w:spacing w:line="240" w:lineRule="auto"/>
        <w:ind w:left="0" w:firstLine="426"/>
        <w:jc w:val="both"/>
        <w:rPr>
          <w:rFonts w:ascii="Times New Roman" w:hAnsi="Times New Roman" w:cs="Times New Roman"/>
          <w:sz w:val="24"/>
          <w:szCs w:val="24"/>
          <w:lang w:val="id-ID"/>
        </w:rPr>
      </w:pPr>
      <w:r w:rsidRPr="00864BCC">
        <w:rPr>
          <w:rFonts w:ascii="Times New Roman" w:hAnsi="Times New Roman" w:cs="Times New Roman"/>
          <w:sz w:val="24"/>
          <w:szCs w:val="24"/>
          <w:lang w:val="id-ID"/>
        </w:rPr>
        <w:t>Terjepitnya rangkaian pipa bor pada sumur A Lapangan B</w:t>
      </w:r>
      <w:r>
        <w:rPr>
          <w:rFonts w:ascii="Times New Roman" w:hAnsi="Times New Roman" w:cs="Times New Roman"/>
          <w:sz w:val="24"/>
          <w:szCs w:val="24"/>
          <w:lang w:val="id-ID"/>
        </w:rPr>
        <w:t xml:space="preserve"> ini terjadi pada trayek 12 ¼</w:t>
      </w:r>
      <w:r w:rsidRPr="00864BCC">
        <w:rPr>
          <w:rFonts w:ascii="Times New Roman" w:hAnsi="Times New Roman" w:cs="Times New Roman"/>
          <w:sz w:val="24"/>
          <w:szCs w:val="24"/>
          <w:lang w:val="id-ID"/>
        </w:rPr>
        <w:t xml:space="preserve">” dari kedalaman 4852 ft MD sampai dengan 9603 ft MD (WOB sebesar 7-13 klbs, GPM sebesar 810, SPP sebesar 4066-4145 psi, RPM 70-105, Torque sebesar 12851-15371 ft/lbs). Pada saat </w:t>
      </w:r>
      <w:r w:rsidRPr="00864BCC">
        <w:rPr>
          <w:rFonts w:ascii="Times New Roman" w:hAnsi="Times New Roman" w:cs="Times New Roman"/>
          <w:i/>
          <w:sz w:val="24"/>
          <w:szCs w:val="24"/>
          <w:lang w:val="id-ID"/>
        </w:rPr>
        <w:t>pull out of hole</w:t>
      </w:r>
      <w:r w:rsidRPr="00864BCC">
        <w:rPr>
          <w:rFonts w:ascii="Times New Roman" w:hAnsi="Times New Roman" w:cs="Times New Roman"/>
          <w:sz w:val="24"/>
          <w:szCs w:val="24"/>
          <w:lang w:val="id-ID"/>
        </w:rPr>
        <w:t xml:space="preserve"> (POOH) atau pencabutan rangakaian dari kedalaman 9603 ft MD sampai kedalaman 8492 ft MD tidak terjadi hambatan sama sekali. Tetapi, dari kedalaman 8492ft MD sampai kedalaman 7444ft MD terdapat kenaikkan pada </w:t>
      </w:r>
      <w:r w:rsidRPr="00864BCC">
        <w:rPr>
          <w:rFonts w:ascii="Times New Roman" w:hAnsi="Times New Roman" w:cs="Times New Roman"/>
          <w:i/>
          <w:sz w:val="24"/>
          <w:szCs w:val="24"/>
          <w:lang w:val="id-ID"/>
        </w:rPr>
        <w:t>drag</w:t>
      </w:r>
      <w:r w:rsidRPr="00864BCC">
        <w:rPr>
          <w:rFonts w:ascii="Times New Roman" w:hAnsi="Times New Roman" w:cs="Times New Roman"/>
          <w:sz w:val="24"/>
          <w:szCs w:val="24"/>
          <w:lang w:val="id-ID"/>
        </w:rPr>
        <w:t xml:space="preserve"> sebesar 5 klbs. </w:t>
      </w:r>
    </w:p>
    <w:p w:rsidR="00864BCC" w:rsidRDefault="00864BCC" w:rsidP="00864BCC">
      <w:pPr>
        <w:pStyle w:val="ListParagraph"/>
        <w:spacing w:line="240" w:lineRule="auto"/>
        <w:ind w:left="0" w:firstLine="426"/>
        <w:jc w:val="both"/>
        <w:rPr>
          <w:rFonts w:ascii="Times New Roman" w:hAnsi="Times New Roman" w:cs="Times New Roman"/>
          <w:sz w:val="24"/>
          <w:szCs w:val="24"/>
          <w:lang w:val="id-ID"/>
        </w:rPr>
      </w:pPr>
      <w:r w:rsidRPr="00864BCC">
        <w:rPr>
          <w:rFonts w:ascii="Times New Roman" w:hAnsi="Times New Roman" w:cs="Times New Roman"/>
          <w:sz w:val="24"/>
          <w:szCs w:val="24"/>
          <w:lang w:val="id-ID"/>
        </w:rPr>
        <w:t>Pada pencabutan rangkaian dari kedalaman 7444</w:t>
      </w:r>
      <w:r w:rsidR="00725164">
        <w:rPr>
          <w:rFonts w:ascii="Times New Roman" w:hAnsi="Times New Roman" w:cs="Times New Roman"/>
          <w:sz w:val="24"/>
          <w:szCs w:val="24"/>
          <w:lang w:val="id-ID"/>
        </w:rPr>
        <w:t xml:space="preserve"> </w:t>
      </w:r>
      <w:r w:rsidRPr="00864BCC">
        <w:rPr>
          <w:rFonts w:ascii="Times New Roman" w:hAnsi="Times New Roman" w:cs="Times New Roman"/>
          <w:sz w:val="24"/>
          <w:szCs w:val="24"/>
          <w:lang w:val="id-ID"/>
        </w:rPr>
        <w:t xml:space="preserve">ft MD tiba-tiba rangkaian tidak dapat diputar, diangkat maupun diturunkan, tetapi sirkulasi masih tetap berjalan dengan baik. Hal tersebut mengindikasikan terjadinya </w:t>
      </w:r>
      <w:r w:rsidRPr="00864BCC">
        <w:rPr>
          <w:rFonts w:ascii="Times New Roman" w:hAnsi="Times New Roman" w:cs="Times New Roman"/>
          <w:i/>
          <w:sz w:val="24"/>
          <w:szCs w:val="24"/>
          <w:lang w:val="id-ID"/>
        </w:rPr>
        <w:t>stuck pipe</w:t>
      </w:r>
      <w:r w:rsidRPr="00864BCC">
        <w:rPr>
          <w:rFonts w:ascii="Times New Roman" w:hAnsi="Times New Roman" w:cs="Times New Roman"/>
          <w:sz w:val="24"/>
          <w:szCs w:val="24"/>
          <w:lang w:val="id-ID"/>
        </w:rPr>
        <w:t xml:space="preserve"> atau pipa terjepit. Kegiatan pencabutan dilanjutkan dengan sirkulasi pembersihan lubang dengan </w:t>
      </w:r>
      <w:r w:rsidRPr="00864BCC">
        <w:rPr>
          <w:rFonts w:ascii="Times New Roman" w:hAnsi="Times New Roman" w:cs="Times New Roman"/>
          <w:i/>
          <w:sz w:val="24"/>
          <w:szCs w:val="24"/>
          <w:lang w:val="id-ID"/>
        </w:rPr>
        <w:t xml:space="preserve">reaming </w:t>
      </w:r>
      <w:r w:rsidRPr="00864BCC">
        <w:rPr>
          <w:rFonts w:ascii="Times New Roman" w:hAnsi="Times New Roman" w:cs="Times New Roman"/>
          <w:sz w:val="24"/>
          <w:szCs w:val="24"/>
          <w:lang w:val="id-ID"/>
        </w:rPr>
        <w:t>dan naik-turunkan rangkaian dari kedalaman 7439-7444 ft MD (760 GPM, SPP= 3380 psi) dengan pemberian torsi sebesar 15000 ft/lbs, akan tetapi rangkaian masih belum dapat terlepas.</w:t>
      </w:r>
    </w:p>
    <w:p w:rsidR="00864BCC" w:rsidRDefault="00864BCC" w:rsidP="00864BCC">
      <w:pPr>
        <w:pStyle w:val="ListParagraph"/>
        <w:spacing w:line="240" w:lineRule="auto"/>
        <w:ind w:left="0" w:firstLine="426"/>
        <w:jc w:val="both"/>
        <w:rPr>
          <w:rFonts w:ascii="Times New Roman" w:hAnsi="Times New Roman" w:cs="Times New Roman"/>
          <w:sz w:val="24"/>
          <w:szCs w:val="24"/>
          <w:lang w:val="id-ID"/>
        </w:rPr>
      </w:pPr>
    </w:p>
    <w:p w:rsidR="00864BCC" w:rsidRPr="00864BCC" w:rsidRDefault="00864BCC" w:rsidP="00864BCC">
      <w:pPr>
        <w:pStyle w:val="ListParagraph"/>
        <w:numPr>
          <w:ilvl w:val="0"/>
          <w:numId w:val="24"/>
        </w:numPr>
        <w:spacing w:line="240" w:lineRule="auto"/>
        <w:ind w:left="426" w:hanging="426"/>
        <w:jc w:val="both"/>
        <w:rPr>
          <w:rFonts w:ascii="Times New Roman" w:hAnsi="Times New Roman" w:cs="Times New Roman"/>
          <w:sz w:val="24"/>
          <w:szCs w:val="24"/>
          <w:lang w:val="id-ID"/>
        </w:rPr>
      </w:pPr>
      <w:r w:rsidRPr="00864BCC">
        <w:rPr>
          <w:rFonts w:ascii="Times New Roman" w:hAnsi="Times New Roman" w:cs="Times New Roman"/>
          <w:b/>
          <w:sz w:val="24"/>
          <w:szCs w:val="24"/>
          <w:lang w:val="id-ID"/>
        </w:rPr>
        <w:t>Upaya Penanggulangan Pipa Terjepit</w:t>
      </w:r>
    </w:p>
    <w:p w:rsidR="00864BCC" w:rsidRDefault="00864BCC" w:rsidP="00864BCC">
      <w:pPr>
        <w:pStyle w:val="ListParagraph"/>
        <w:spacing w:after="0" w:line="240" w:lineRule="auto"/>
        <w:ind w:left="426"/>
        <w:jc w:val="both"/>
        <w:rPr>
          <w:rFonts w:ascii="Times New Roman" w:hAnsi="Times New Roman" w:cs="Times New Roman"/>
          <w:sz w:val="24"/>
          <w:szCs w:val="24"/>
          <w:lang w:val="id-ID"/>
        </w:rPr>
      </w:pPr>
    </w:p>
    <w:p w:rsidR="00864BCC" w:rsidRDefault="00864BCC" w:rsidP="00864BCC">
      <w:pPr>
        <w:pStyle w:val="ListParagraph"/>
        <w:spacing w:line="240" w:lineRule="auto"/>
        <w:ind w:left="0" w:firstLine="426"/>
        <w:jc w:val="both"/>
        <w:rPr>
          <w:rFonts w:ascii="Times New Roman" w:hAnsi="Times New Roman" w:cs="Times New Roman"/>
          <w:sz w:val="24"/>
          <w:szCs w:val="24"/>
          <w:lang w:val="id-ID"/>
        </w:rPr>
      </w:pPr>
      <w:r w:rsidRPr="00864BCC">
        <w:rPr>
          <w:rFonts w:ascii="Times New Roman" w:hAnsi="Times New Roman" w:cs="Times New Roman"/>
          <w:sz w:val="24"/>
          <w:szCs w:val="24"/>
          <w:lang w:val="id-ID"/>
        </w:rPr>
        <w:t xml:space="preserve">Adapun langkah awal yang telah dilakukan yaitu: </w:t>
      </w:r>
      <w:r w:rsidRPr="00864BCC">
        <w:rPr>
          <w:rFonts w:ascii="Times New Roman" w:hAnsi="Times New Roman" w:cs="Times New Roman"/>
          <w:i/>
          <w:sz w:val="24"/>
          <w:szCs w:val="24"/>
          <w:lang w:val="id-ID"/>
        </w:rPr>
        <w:t>Work on Pipe</w:t>
      </w:r>
      <w:r w:rsidRPr="00864BCC">
        <w:rPr>
          <w:rFonts w:ascii="Times New Roman" w:hAnsi="Times New Roman" w:cs="Times New Roman"/>
          <w:sz w:val="24"/>
          <w:szCs w:val="24"/>
          <w:lang w:val="id-ID"/>
        </w:rPr>
        <w:t>, secara berulang dan sirkulasi Hi. Vis &amp; Low. Vis, dan metode perendaman.</w:t>
      </w:r>
    </w:p>
    <w:p w:rsidR="00864BCC" w:rsidRDefault="00864BCC" w:rsidP="00864BCC">
      <w:pPr>
        <w:pStyle w:val="ListParagraph"/>
        <w:spacing w:line="240" w:lineRule="auto"/>
        <w:ind w:left="0" w:firstLine="426"/>
        <w:jc w:val="both"/>
        <w:rPr>
          <w:rFonts w:ascii="Times New Roman" w:hAnsi="Times New Roman" w:cs="Times New Roman"/>
          <w:sz w:val="24"/>
          <w:szCs w:val="24"/>
          <w:lang w:val="id-ID"/>
        </w:rPr>
      </w:pPr>
      <w:r w:rsidRPr="00864BCC">
        <w:rPr>
          <w:rFonts w:ascii="Times New Roman" w:hAnsi="Times New Roman" w:cs="Times New Roman"/>
          <w:sz w:val="24"/>
          <w:szCs w:val="24"/>
          <w:lang w:val="id-ID"/>
        </w:rPr>
        <w:t xml:space="preserve">Metode </w:t>
      </w:r>
      <w:r w:rsidRPr="00864BCC">
        <w:rPr>
          <w:rFonts w:ascii="Times New Roman" w:hAnsi="Times New Roman" w:cs="Times New Roman"/>
          <w:i/>
          <w:sz w:val="24"/>
          <w:szCs w:val="24"/>
          <w:lang w:val="id-ID"/>
        </w:rPr>
        <w:t>work on pipe</w:t>
      </w:r>
      <w:r w:rsidRPr="00864BCC">
        <w:rPr>
          <w:rFonts w:ascii="Times New Roman" w:hAnsi="Times New Roman" w:cs="Times New Roman"/>
          <w:sz w:val="24"/>
          <w:szCs w:val="24"/>
          <w:lang w:val="id-ID"/>
        </w:rPr>
        <w:t xml:space="preserve"> ini dilakukan pada interval kedalaman 7441-7444 ft MD, dengan melakukan </w:t>
      </w:r>
      <w:r w:rsidRPr="00864BCC">
        <w:rPr>
          <w:rFonts w:ascii="Times New Roman" w:hAnsi="Times New Roman" w:cs="Times New Roman"/>
          <w:i/>
          <w:sz w:val="24"/>
          <w:szCs w:val="24"/>
          <w:lang w:val="id-ID"/>
        </w:rPr>
        <w:t>jarring up</w:t>
      </w:r>
      <w:r w:rsidRPr="00864BCC">
        <w:rPr>
          <w:rFonts w:ascii="Times New Roman" w:hAnsi="Times New Roman" w:cs="Times New Roman"/>
          <w:sz w:val="24"/>
          <w:szCs w:val="24"/>
          <w:lang w:val="id-ID"/>
        </w:rPr>
        <w:t xml:space="preserve"> sebesar 80 klbs, dan </w:t>
      </w:r>
      <w:r w:rsidRPr="00864BCC">
        <w:rPr>
          <w:rFonts w:ascii="Times New Roman" w:hAnsi="Times New Roman" w:cs="Times New Roman"/>
          <w:i/>
          <w:sz w:val="24"/>
          <w:szCs w:val="24"/>
          <w:lang w:val="id-ID"/>
        </w:rPr>
        <w:t>jarring down</w:t>
      </w:r>
      <w:r w:rsidRPr="00864BCC">
        <w:rPr>
          <w:rFonts w:ascii="Times New Roman" w:hAnsi="Times New Roman" w:cs="Times New Roman"/>
          <w:sz w:val="24"/>
          <w:szCs w:val="24"/>
          <w:lang w:val="id-ID"/>
        </w:rPr>
        <w:t xml:space="preserve"> 40-50 klbs secara berulang, sampai kondisi SPP naik sebesar 4293 psi, tetapi rangkaian pipa pemboran masih belum terlepas. Kemudian upaya berikutnya yaitu dengan menggunakan metode sirkulasi Hi. Vis &amp; Low. Vis </w:t>
      </w:r>
      <w:r w:rsidRPr="00864BCC">
        <w:rPr>
          <w:rFonts w:ascii="Times New Roman" w:hAnsi="Times New Roman" w:cs="Times New Roman"/>
          <w:i/>
          <w:sz w:val="24"/>
          <w:szCs w:val="24"/>
          <w:lang w:val="id-ID"/>
        </w:rPr>
        <w:t>swept out</w:t>
      </w:r>
      <w:r w:rsidRPr="00864BCC">
        <w:rPr>
          <w:rFonts w:ascii="Times New Roman" w:hAnsi="Times New Roman" w:cs="Times New Roman"/>
          <w:sz w:val="24"/>
          <w:szCs w:val="24"/>
          <w:lang w:val="id-ID"/>
        </w:rPr>
        <w:t xml:space="preserve"> 20 bbls bersamaan </w:t>
      </w:r>
      <w:r w:rsidRPr="00864BCC">
        <w:rPr>
          <w:rFonts w:ascii="Times New Roman" w:hAnsi="Times New Roman" w:cs="Times New Roman"/>
          <w:sz w:val="24"/>
          <w:szCs w:val="24"/>
          <w:lang w:val="id-ID"/>
        </w:rPr>
        <w:lastRenderedPageBreak/>
        <w:t xml:space="preserve">dengan metode </w:t>
      </w:r>
      <w:r w:rsidRPr="00864BCC">
        <w:rPr>
          <w:rFonts w:ascii="Times New Roman" w:hAnsi="Times New Roman" w:cs="Times New Roman"/>
          <w:i/>
          <w:sz w:val="24"/>
          <w:szCs w:val="24"/>
          <w:lang w:val="id-ID"/>
        </w:rPr>
        <w:t>work on pipe</w:t>
      </w:r>
      <w:r w:rsidRPr="00864BCC">
        <w:rPr>
          <w:rFonts w:ascii="Times New Roman" w:hAnsi="Times New Roman" w:cs="Times New Roman"/>
          <w:sz w:val="24"/>
          <w:szCs w:val="24"/>
          <w:lang w:val="id-ID"/>
        </w:rPr>
        <w:t xml:space="preserve"> pada kedalaman 7441-7444 ft MD, akan tetapi upaya tersebut masih belum dapat melepaskan rangkaian pipa yang terjepit. </w:t>
      </w:r>
    </w:p>
    <w:p w:rsidR="00864BCC" w:rsidRPr="00864BCC" w:rsidRDefault="00864BCC" w:rsidP="00864BCC">
      <w:pPr>
        <w:pStyle w:val="ListParagraph"/>
        <w:spacing w:line="240" w:lineRule="auto"/>
        <w:ind w:left="0" w:firstLine="426"/>
        <w:jc w:val="both"/>
        <w:rPr>
          <w:rFonts w:ascii="Times New Roman" w:hAnsi="Times New Roman" w:cs="Times New Roman"/>
          <w:sz w:val="24"/>
          <w:szCs w:val="24"/>
          <w:lang w:val="id-ID"/>
        </w:rPr>
      </w:pPr>
      <w:r w:rsidRPr="00864BCC">
        <w:rPr>
          <w:rFonts w:ascii="Times New Roman" w:hAnsi="Times New Roman" w:cs="Times New Roman"/>
          <w:sz w:val="24"/>
          <w:szCs w:val="24"/>
          <w:lang w:val="id-ID"/>
        </w:rPr>
        <w:t xml:space="preserve">Usaha berikutnya yang dilakukan untuk membebaskan rangkaian pipa yang terjepit yaitu dengan melakukan perendaman menggunakan </w:t>
      </w:r>
      <w:r w:rsidRPr="00864BCC">
        <w:rPr>
          <w:rFonts w:ascii="Times New Roman" w:hAnsi="Times New Roman" w:cs="Times New Roman"/>
          <w:i/>
          <w:sz w:val="24"/>
          <w:szCs w:val="24"/>
          <w:lang w:val="id-ID"/>
        </w:rPr>
        <w:t>Black Magic</w:t>
      </w:r>
      <w:r w:rsidRPr="00864BCC">
        <w:rPr>
          <w:rFonts w:ascii="Times New Roman" w:hAnsi="Times New Roman" w:cs="Times New Roman"/>
          <w:sz w:val="24"/>
          <w:szCs w:val="24"/>
          <w:lang w:val="id-ID"/>
        </w:rPr>
        <w:t>.</w:t>
      </w:r>
      <w:r w:rsidRPr="00864BCC">
        <w:rPr>
          <w:rFonts w:ascii="Times New Roman" w:hAnsi="Times New Roman" w:cs="Times New Roman"/>
          <w:sz w:val="24"/>
          <w:szCs w:val="24"/>
        </w:rPr>
        <w:t xml:space="preserve">Dari data </w:t>
      </w:r>
      <w:r w:rsidRPr="00864BCC">
        <w:rPr>
          <w:rFonts w:ascii="Times New Roman" w:hAnsi="Times New Roman" w:cs="Times New Roman"/>
          <w:i/>
          <w:sz w:val="24"/>
          <w:szCs w:val="24"/>
        </w:rPr>
        <w:t>Drilling Report</w:t>
      </w:r>
      <w:r w:rsidRPr="00864BCC">
        <w:rPr>
          <w:rFonts w:ascii="Times New Roman" w:hAnsi="Times New Roman" w:cs="Times New Roman"/>
          <w:sz w:val="24"/>
          <w:szCs w:val="24"/>
          <w:lang w:val="id-ID"/>
        </w:rPr>
        <w:t xml:space="preserve"> </w:t>
      </w:r>
      <w:r w:rsidRPr="00864BCC">
        <w:rPr>
          <w:rFonts w:ascii="Times New Roman" w:hAnsi="Times New Roman" w:cs="Times New Roman"/>
          <w:i/>
          <w:sz w:val="24"/>
          <w:szCs w:val="24"/>
          <w:lang w:val="id-ID"/>
        </w:rPr>
        <w:t>Black Magic</w:t>
      </w:r>
      <w:r w:rsidRPr="00864BCC">
        <w:rPr>
          <w:rFonts w:ascii="Times New Roman" w:hAnsi="Times New Roman" w:cs="Times New Roman"/>
          <w:sz w:val="24"/>
          <w:szCs w:val="24"/>
          <w:lang w:val="id-ID"/>
        </w:rPr>
        <w:t xml:space="preserve"> ini dipompakan sebanyak 30 bbl dengan didorong 118 bbl lumpur, kemudian direndam sambil diberi torsi ke kanan sebesar 20000 ft/lbs dan diberi </w:t>
      </w:r>
      <w:r w:rsidRPr="00864BCC">
        <w:rPr>
          <w:rFonts w:ascii="Times New Roman" w:hAnsi="Times New Roman" w:cs="Times New Roman"/>
          <w:i/>
          <w:sz w:val="24"/>
          <w:szCs w:val="24"/>
          <w:lang w:val="id-ID"/>
        </w:rPr>
        <w:t>tension</w:t>
      </w:r>
      <w:r w:rsidRPr="00864BCC">
        <w:rPr>
          <w:rFonts w:ascii="Times New Roman" w:hAnsi="Times New Roman" w:cs="Times New Roman"/>
          <w:sz w:val="24"/>
          <w:szCs w:val="24"/>
          <w:lang w:val="id-ID"/>
        </w:rPr>
        <w:t xml:space="preserve"> sebesar 300 klbs. Setelah itu didapatkan kenaikan torsi sebesar 2000 ft/lbs, kemudian dilanjutkan dengan WOP (GPM= 897, SPP= 4171 psi) pada kedalaman 7441-7444 ft MD sambil dilakukan sirkulasi berulang-ulang dengan tekanan normal dan </w:t>
      </w:r>
      <w:r w:rsidRPr="00864BCC">
        <w:rPr>
          <w:rFonts w:ascii="Times New Roman" w:hAnsi="Times New Roman" w:cs="Times New Roman"/>
          <w:i/>
          <w:sz w:val="24"/>
          <w:szCs w:val="24"/>
          <w:lang w:val="id-ID"/>
        </w:rPr>
        <w:t>cutting</w:t>
      </w:r>
      <w:r w:rsidRPr="00864BCC">
        <w:rPr>
          <w:rFonts w:ascii="Times New Roman" w:hAnsi="Times New Roman" w:cs="Times New Roman"/>
          <w:sz w:val="24"/>
          <w:szCs w:val="24"/>
          <w:lang w:val="id-ID"/>
        </w:rPr>
        <w:t xml:space="preserve"> bersih, tetapi rangkaian masih belum juga terlepas. </w:t>
      </w:r>
    </w:p>
    <w:p w:rsidR="00725164" w:rsidRDefault="00864BCC" w:rsidP="00725164">
      <w:pPr>
        <w:pStyle w:val="ListParagraph"/>
        <w:spacing w:line="240" w:lineRule="auto"/>
        <w:ind w:left="0" w:firstLine="426"/>
        <w:jc w:val="both"/>
        <w:rPr>
          <w:rFonts w:ascii="Times New Roman" w:hAnsi="Times New Roman" w:cs="Times New Roman"/>
          <w:sz w:val="24"/>
          <w:szCs w:val="24"/>
          <w:lang w:val="id-ID"/>
        </w:rPr>
      </w:pPr>
      <w:r w:rsidRPr="00864BCC">
        <w:rPr>
          <w:rFonts w:ascii="Times New Roman" w:hAnsi="Times New Roman" w:cs="Times New Roman"/>
          <w:sz w:val="24"/>
          <w:szCs w:val="24"/>
          <w:lang w:val="id-ID"/>
        </w:rPr>
        <w:t xml:space="preserve">Upaya lain yang dilakukan yaitu dengan memompakan 2.5 bbl diesel , diikuti dengan memompakan 82 bbl </w:t>
      </w:r>
      <w:r w:rsidRPr="00864BCC">
        <w:rPr>
          <w:rFonts w:ascii="Times New Roman" w:hAnsi="Times New Roman" w:cs="Times New Roman"/>
          <w:i/>
          <w:sz w:val="24"/>
          <w:szCs w:val="24"/>
          <w:lang w:val="id-ID"/>
        </w:rPr>
        <w:t>black magic</w:t>
      </w:r>
      <w:r w:rsidRPr="00864BCC">
        <w:rPr>
          <w:rFonts w:ascii="Times New Roman" w:hAnsi="Times New Roman" w:cs="Times New Roman"/>
          <w:sz w:val="24"/>
          <w:szCs w:val="24"/>
          <w:lang w:val="id-ID"/>
        </w:rPr>
        <w:t xml:space="preserve"> di belakangnya, dan 2.5 bbl </w:t>
      </w:r>
      <w:r w:rsidRPr="00864BCC">
        <w:rPr>
          <w:rFonts w:ascii="Times New Roman" w:hAnsi="Times New Roman" w:cs="Times New Roman"/>
          <w:i/>
          <w:sz w:val="24"/>
          <w:szCs w:val="24"/>
          <w:lang w:val="id-ID"/>
        </w:rPr>
        <w:t xml:space="preserve">diesel </w:t>
      </w:r>
      <w:r w:rsidRPr="00864BCC">
        <w:rPr>
          <w:rFonts w:ascii="Times New Roman" w:hAnsi="Times New Roman" w:cs="Times New Roman"/>
          <w:sz w:val="24"/>
          <w:szCs w:val="24"/>
          <w:lang w:val="id-ID"/>
        </w:rPr>
        <w:t xml:space="preserve">di belakang larutan </w:t>
      </w:r>
      <w:r w:rsidRPr="00864BCC">
        <w:rPr>
          <w:rFonts w:ascii="Times New Roman" w:hAnsi="Times New Roman" w:cs="Times New Roman"/>
          <w:i/>
          <w:sz w:val="24"/>
          <w:szCs w:val="24"/>
          <w:lang w:val="id-ID"/>
        </w:rPr>
        <w:t>black magic</w:t>
      </w:r>
      <w:r w:rsidRPr="00864BCC">
        <w:rPr>
          <w:rFonts w:ascii="Times New Roman" w:hAnsi="Times New Roman" w:cs="Times New Roman"/>
          <w:sz w:val="24"/>
          <w:szCs w:val="24"/>
          <w:lang w:val="id-ID"/>
        </w:rPr>
        <w:t xml:space="preserve"> yang didorong dengan 111 bbl lumpur. Kemudian direndam sambil </w:t>
      </w:r>
      <w:r w:rsidRPr="00864BCC">
        <w:rPr>
          <w:rFonts w:ascii="Times New Roman" w:hAnsi="Times New Roman" w:cs="Times New Roman"/>
          <w:i/>
          <w:sz w:val="24"/>
          <w:szCs w:val="24"/>
          <w:lang w:val="id-ID"/>
        </w:rPr>
        <w:t>work on pipe</w:t>
      </w:r>
      <w:r w:rsidRPr="00864BCC">
        <w:rPr>
          <w:rFonts w:ascii="Times New Roman" w:hAnsi="Times New Roman" w:cs="Times New Roman"/>
          <w:sz w:val="24"/>
          <w:szCs w:val="24"/>
          <w:lang w:val="id-ID"/>
        </w:rPr>
        <w:t xml:space="preserve"> rangkaian (angkatan maA = 400 klbs, dan dudukan sampai 75 klbs), dan dilakukan usaha putar rangkaian torsi 20000 klbs, sambil dilakukan sirkulasi (900 GPM, SPP 3780-4350 psi). Upaya terakhir ini berhasil melepaskan rangkaian pipa pemboran dari jepitan. </w:t>
      </w:r>
    </w:p>
    <w:p w:rsidR="00725164" w:rsidRDefault="00725164" w:rsidP="00725164">
      <w:pPr>
        <w:pStyle w:val="ListParagraph"/>
        <w:spacing w:line="240" w:lineRule="auto"/>
        <w:ind w:left="0" w:firstLine="426"/>
        <w:jc w:val="both"/>
        <w:rPr>
          <w:rFonts w:ascii="Times New Roman" w:hAnsi="Times New Roman" w:cs="Times New Roman"/>
          <w:sz w:val="24"/>
          <w:szCs w:val="24"/>
          <w:lang w:val="id-ID"/>
        </w:rPr>
      </w:pPr>
    </w:p>
    <w:p w:rsidR="00725164" w:rsidRPr="00725164" w:rsidRDefault="00864BCC" w:rsidP="00725164">
      <w:pPr>
        <w:pStyle w:val="ListParagraph"/>
        <w:numPr>
          <w:ilvl w:val="0"/>
          <w:numId w:val="24"/>
        </w:numPr>
        <w:spacing w:line="240" w:lineRule="auto"/>
        <w:ind w:left="426" w:hanging="426"/>
        <w:jc w:val="both"/>
        <w:rPr>
          <w:rFonts w:ascii="Times New Roman" w:hAnsi="Times New Roman" w:cs="Times New Roman"/>
          <w:sz w:val="24"/>
          <w:szCs w:val="24"/>
          <w:lang w:val="id-ID"/>
        </w:rPr>
      </w:pPr>
      <w:r w:rsidRPr="00725164">
        <w:rPr>
          <w:rFonts w:ascii="Times New Roman" w:hAnsi="Times New Roman" w:cs="Times New Roman"/>
          <w:b/>
          <w:sz w:val="24"/>
          <w:szCs w:val="24"/>
          <w:lang w:val="id-ID"/>
        </w:rPr>
        <w:t>Ringkasan Hasil Analisis dan Evaluasi</w:t>
      </w:r>
    </w:p>
    <w:p w:rsidR="00725164" w:rsidRDefault="00725164" w:rsidP="00725164">
      <w:pPr>
        <w:pStyle w:val="ListParagraph"/>
        <w:spacing w:line="240" w:lineRule="auto"/>
        <w:ind w:left="426"/>
        <w:jc w:val="both"/>
        <w:rPr>
          <w:rFonts w:ascii="Times New Roman" w:hAnsi="Times New Roman" w:cs="Times New Roman"/>
          <w:b/>
          <w:sz w:val="24"/>
          <w:szCs w:val="24"/>
          <w:lang w:val="id-ID"/>
        </w:rPr>
      </w:pPr>
    </w:p>
    <w:p w:rsidR="00725164" w:rsidRPr="00725164" w:rsidRDefault="00725164" w:rsidP="00725164">
      <w:pPr>
        <w:pStyle w:val="ListParagraph"/>
        <w:spacing w:line="240" w:lineRule="auto"/>
        <w:ind w:left="0" w:firstLine="426"/>
        <w:jc w:val="both"/>
        <w:rPr>
          <w:rFonts w:ascii="Times New Roman" w:hAnsi="Times New Roman" w:cs="Times New Roman"/>
          <w:sz w:val="24"/>
          <w:szCs w:val="24"/>
          <w:lang w:val="id-ID"/>
        </w:rPr>
      </w:pPr>
      <w:r w:rsidRPr="00725164">
        <w:rPr>
          <w:rFonts w:ascii="Times New Roman" w:hAnsi="Times New Roman" w:cs="Times New Roman"/>
          <w:sz w:val="24"/>
          <w:szCs w:val="24"/>
          <w:lang w:val="id-ID"/>
        </w:rPr>
        <w:t>Pemboran pada sumur A Lapangan B terletak pada bagian Blok Gundih, Kabupaten Blora, Provinsi Jawa Tengah. Sumur tersebut merupakan sumur eksploitasi atau pengembangan yang telah dilakukan operasi pemboran untuk sumur ini hingga kedalaman total 9950 ft MD</w:t>
      </w:r>
      <w:r>
        <w:rPr>
          <w:rFonts w:ascii="Times New Roman" w:hAnsi="Times New Roman" w:cs="Times New Roman"/>
          <w:sz w:val="24"/>
          <w:szCs w:val="24"/>
          <w:lang w:val="id-ID"/>
        </w:rPr>
        <w:t xml:space="preserve"> </w:t>
      </w:r>
      <w:r w:rsidRPr="00725164">
        <w:rPr>
          <w:rFonts w:ascii="Times New Roman" w:hAnsi="Times New Roman" w:cs="Times New Roman"/>
          <w:sz w:val="24"/>
          <w:szCs w:val="24"/>
          <w:lang w:val="id-ID"/>
        </w:rPr>
        <w:t xml:space="preserve">/ 6571 ft TVD. Sumur A merupakan sumur </w:t>
      </w:r>
      <w:r w:rsidRPr="00725164">
        <w:rPr>
          <w:rFonts w:ascii="Times New Roman" w:hAnsi="Times New Roman" w:cs="Times New Roman"/>
          <w:i/>
          <w:sz w:val="24"/>
          <w:szCs w:val="24"/>
          <w:lang w:val="id-ID"/>
        </w:rPr>
        <w:t>directional</w:t>
      </w:r>
      <w:r w:rsidRPr="00725164">
        <w:rPr>
          <w:rFonts w:ascii="Times New Roman" w:hAnsi="Times New Roman" w:cs="Times New Roman"/>
          <w:sz w:val="24"/>
          <w:szCs w:val="24"/>
          <w:lang w:val="id-ID"/>
        </w:rPr>
        <w:t xml:space="preserve"> (berarah). Pada pemboran sumur ini menembus formasi Lidah </w:t>
      </w:r>
      <w:r w:rsidRPr="00725164">
        <w:rPr>
          <w:rFonts w:ascii="Times New Roman" w:hAnsi="Times New Roman" w:cs="Times New Roman"/>
          <w:i/>
          <w:sz w:val="24"/>
          <w:szCs w:val="24"/>
          <w:lang w:val="id-ID"/>
        </w:rPr>
        <w:t>Claystone</w:t>
      </w:r>
      <w:r w:rsidRPr="00725164">
        <w:rPr>
          <w:rFonts w:ascii="Times New Roman" w:hAnsi="Times New Roman" w:cs="Times New Roman"/>
          <w:sz w:val="24"/>
          <w:szCs w:val="24"/>
          <w:lang w:val="id-ID"/>
        </w:rPr>
        <w:t>, Tuban Karbonat, Kawengan, Wonocolo dan Ngrayong.</w:t>
      </w:r>
    </w:p>
    <w:p w:rsidR="00725164" w:rsidRPr="00725164" w:rsidRDefault="00725164" w:rsidP="00725164">
      <w:pPr>
        <w:pStyle w:val="ListParagraph"/>
        <w:spacing w:line="240" w:lineRule="auto"/>
        <w:ind w:left="0" w:firstLine="426"/>
        <w:jc w:val="both"/>
        <w:rPr>
          <w:rFonts w:ascii="Times New Roman" w:hAnsi="Times New Roman" w:cs="Times New Roman"/>
          <w:sz w:val="24"/>
          <w:szCs w:val="24"/>
          <w:lang w:val="id-ID"/>
        </w:rPr>
      </w:pPr>
      <w:r w:rsidRPr="00725164">
        <w:rPr>
          <w:rFonts w:ascii="Times New Roman" w:hAnsi="Times New Roman" w:cs="Times New Roman"/>
          <w:sz w:val="24"/>
          <w:szCs w:val="24"/>
          <w:lang w:val="id-ID"/>
        </w:rPr>
        <w:t xml:space="preserve">Analisis penyebab terjadinya pipa terjepit pada sumur A Lapangan B menggunakan penggabungan antara indikasi yang ada ketika </w:t>
      </w:r>
      <w:r w:rsidRPr="00725164">
        <w:rPr>
          <w:rFonts w:ascii="Times New Roman" w:hAnsi="Times New Roman" w:cs="Times New Roman"/>
          <w:sz w:val="24"/>
          <w:szCs w:val="24"/>
          <w:lang w:val="id-ID"/>
        </w:rPr>
        <w:lastRenderedPageBreak/>
        <w:t>terjadinya jepitan seperti apa yang telah dibahas pada bab sebelumnya dengan lumpur dan perbedaan tekanan. Hal-hal ini dapat dijadikan bahan untuk menganalisa penyebab terjadinya pipa terjepit pada sumur A lapangan B.  Dari indikasi pipa terjepit yang terjadi pada sumur ini, dapat di analisa terjadinya penyebab terjadinya pipa terjepit tersebut. Analisa dapat dilakukan dengan mengkorelasikan antara teori dengan data aktual yang terjadi di lapangan. Permasalahan pipa yang terjepit pada sumur ini berada pada kedalaman 7444 ft MD</w:t>
      </w:r>
      <w:r>
        <w:rPr>
          <w:rFonts w:ascii="Times New Roman" w:hAnsi="Times New Roman" w:cs="Times New Roman"/>
          <w:sz w:val="24"/>
          <w:szCs w:val="24"/>
          <w:lang w:val="id-ID"/>
        </w:rPr>
        <w:t xml:space="preserve"> </w:t>
      </w:r>
      <w:r w:rsidRPr="00725164">
        <w:rPr>
          <w:rFonts w:ascii="Times New Roman" w:hAnsi="Times New Roman" w:cs="Times New Roman"/>
          <w:sz w:val="24"/>
          <w:szCs w:val="24"/>
          <w:lang w:val="id-ID"/>
        </w:rPr>
        <w:t xml:space="preserve">/ 5144 ft TVD dengan indikasi yaitu: rangkaian tidak dapat diputar, rangkaian tidak dapat di naik-turunkan, torsi naik, dan tekanan dalam </w:t>
      </w:r>
      <w:r w:rsidRPr="00725164">
        <w:rPr>
          <w:rFonts w:ascii="Times New Roman" w:hAnsi="Times New Roman" w:cs="Times New Roman"/>
          <w:i/>
          <w:sz w:val="24"/>
          <w:szCs w:val="24"/>
          <w:lang w:val="id-ID"/>
        </w:rPr>
        <w:t>string</w:t>
      </w:r>
      <w:r w:rsidRPr="00725164">
        <w:rPr>
          <w:rFonts w:ascii="Times New Roman" w:hAnsi="Times New Roman" w:cs="Times New Roman"/>
          <w:sz w:val="24"/>
          <w:szCs w:val="24"/>
          <w:lang w:val="id-ID"/>
        </w:rPr>
        <w:t xml:space="preserve"> normal.</w:t>
      </w:r>
    </w:p>
    <w:p w:rsidR="00725164" w:rsidRPr="00725164" w:rsidRDefault="00725164" w:rsidP="00725164">
      <w:pPr>
        <w:pStyle w:val="ListParagraph"/>
        <w:spacing w:line="240" w:lineRule="auto"/>
        <w:ind w:left="0" w:firstLine="426"/>
        <w:jc w:val="both"/>
        <w:rPr>
          <w:rFonts w:ascii="Times New Roman" w:hAnsi="Times New Roman" w:cs="Times New Roman"/>
          <w:sz w:val="24"/>
          <w:szCs w:val="24"/>
          <w:lang w:val="id-ID"/>
        </w:rPr>
      </w:pPr>
      <w:r w:rsidRPr="00725164">
        <w:rPr>
          <w:rFonts w:ascii="Times New Roman" w:hAnsi="Times New Roman" w:cs="Times New Roman"/>
          <w:sz w:val="24"/>
          <w:szCs w:val="24"/>
          <w:lang w:val="id-ID"/>
        </w:rPr>
        <w:t xml:space="preserve">Dari indikasi yang terjadi dalam permasalahan pipa terjepit ini, memiliki dugaan bahwa pipa yang terjepit yaitu jenis </w:t>
      </w:r>
      <w:r w:rsidRPr="00725164">
        <w:rPr>
          <w:rFonts w:ascii="Times New Roman" w:hAnsi="Times New Roman" w:cs="Times New Roman"/>
          <w:i/>
          <w:sz w:val="24"/>
          <w:szCs w:val="24"/>
          <w:lang w:val="id-ID"/>
        </w:rPr>
        <w:t>differential sticking,</w:t>
      </w:r>
      <w:r w:rsidRPr="00725164">
        <w:rPr>
          <w:rFonts w:ascii="Times New Roman" w:hAnsi="Times New Roman" w:cs="Times New Roman"/>
          <w:sz w:val="24"/>
          <w:szCs w:val="24"/>
          <w:lang w:val="id-ID"/>
        </w:rPr>
        <w:t xml:space="preserve"> yang di akibatkan karena adanya perbedaan tekanan hidrostatik lumpur dengan tekanan formasi. Pada formasi ini sebagian besar berada pada lapisan </w:t>
      </w:r>
      <w:r w:rsidRPr="00725164">
        <w:rPr>
          <w:rFonts w:ascii="Times New Roman" w:hAnsi="Times New Roman" w:cs="Times New Roman"/>
          <w:i/>
          <w:sz w:val="24"/>
          <w:szCs w:val="24"/>
          <w:lang w:val="id-ID"/>
        </w:rPr>
        <w:t>claystone</w:t>
      </w:r>
      <w:r w:rsidRPr="00725164">
        <w:rPr>
          <w:rFonts w:ascii="Times New Roman" w:hAnsi="Times New Roman" w:cs="Times New Roman"/>
          <w:sz w:val="24"/>
          <w:szCs w:val="24"/>
          <w:lang w:val="id-ID"/>
        </w:rPr>
        <w:t xml:space="preserve"> 80% dan </w:t>
      </w:r>
      <w:r w:rsidRPr="00725164">
        <w:rPr>
          <w:rFonts w:ascii="Times New Roman" w:hAnsi="Times New Roman" w:cs="Times New Roman"/>
          <w:i/>
          <w:sz w:val="24"/>
          <w:szCs w:val="24"/>
          <w:lang w:val="id-ID"/>
        </w:rPr>
        <w:t>limestone</w:t>
      </w:r>
      <w:r w:rsidRPr="00725164">
        <w:rPr>
          <w:rFonts w:ascii="Times New Roman" w:hAnsi="Times New Roman" w:cs="Times New Roman"/>
          <w:sz w:val="24"/>
          <w:szCs w:val="24"/>
          <w:lang w:val="id-ID"/>
        </w:rPr>
        <w:t xml:space="preserve"> 20%, hal ini dapat dilihat dari data yang terjadi pada kedalaman 7444 ft MD/ 5144 ft TVD. Berdasarkan data dari </w:t>
      </w:r>
      <w:r w:rsidRPr="00725164">
        <w:rPr>
          <w:rFonts w:ascii="Times New Roman" w:hAnsi="Times New Roman" w:cs="Times New Roman"/>
          <w:i/>
          <w:sz w:val="24"/>
          <w:szCs w:val="24"/>
          <w:lang w:val="id-ID"/>
        </w:rPr>
        <w:t xml:space="preserve">pore pressure </w:t>
      </w:r>
      <w:r w:rsidRPr="00725164">
        <w:rPr>
          <w:rFonts w:ascii="Times New Roman" w:hAnsi="Times New Roman" w:cs="Times New Roman"/>
          <w:sz w:val="24"/>
          <w:szCs w:val="24"/>
          <w:lang w:val="id-ID"/>
        </w:rPr>
        <w:t xml:space="preserve">pada sumur A dapat diketahui dari tekanan formasi pada kedalaman terjadinya pipa terjepit tersebut. Pada kedalaman 7444 ft MD/ 5144 ft TVD dengan penggunaan bit 12 ¼ yang menembus formasi Wonocolo dan Ngrayong diketahui memiliki tekanan formasi sebesar 3290 psia. Sistem fluida pemboran berupa </w:t>
      </w:r>
      <w:r w:rsidRPr="00725164">
        <w:rPr>
          <w:rFonts w:ascii="Times New Roman" w:hAnsi="Times New Roman" w:cs="Times New Roman"/>
          <w:i/>
          <w:sz w:val="24"/>
          <w:szCs w:val="24"/>
          <w:lang w:val="id-ID"/>
        </w:rPr>
        <w:t>Synthetic Oil Based Mud</w:t>
      </w:r>
      <w:r w:rsidRPr="00725164">
        <w:rPr>
          <w:rFonts w:ascii="Times New Roman" w:hAnsi="Times New Roman" w:cs="Times New Roman"/>
          <w:sz w:val="24"/>
          <w:szCs w:val="24"/>
          <w:lang w:val="id-ID"/>
        </w:rPr>
        <w:t xml:space="preserve"> (SOBM) yang digunakan pada kedalaman tersebut dengan berat lumpur sebesar 12 ppg, dengan besar pompa di </w:t>
      </w:r>
      <w:r w:rsidRPr="00725164">
        <w:rPr>
          <w:rFonts w:ascii="Times New Roman" w:hAnsi="Times New Roman" w:cs="Times New Roman"/>
          <w:i/>
          <w:sz w:val="24"/>
          <w:szCs w:val="24"/>
          <w:lang w:val="id-ID"/>
        </w:rPr>
        <w:t>surface</w:t>
      </w:r>
      <w:r w:rsidRPr="00725164">
        <w:rPr>
          <w:rFonts w:ascii="Times New Roman" w:hAnsi="Times New Roman" w:cs="Times New Roman"/>
          <w:sz w:val="24"/>
          <w:szCs w:val="24"/>
          <w:lang w:val="id-ID"/>
        </w:rPr>
        <w:t xml:space="preserve"> sebesar 740 psi. Maka dari itu perhitungan yang telah didapat dalam menentukan tekanan </w:t>
      </w:r>
      <w:r>
        <w:rPr>
          <w:rFonts w:ascii="Times New Roman" w:hAnsi="Times New Roman" w:cs="Times New Roman"/>
          <w:sz w:val="24"/>
          <w:szCs w:val="24"/>
          <w:lang w:val="id-ID"/>
        </w:rPr>
        <w:t>hidrostatiknya sebesar 3949 psi.</w:t>
      </w:r>
      <w:r w:rsidRPr="00725164">
        <w:rPr>
          <w:rFonts w:ascii="Times New Roman" w:hAnsi="Times New Roman" w:cs="Times New Roman"/>
          <w:sz w:val="24"/>
          <w:szCs w:val="24"/>
          <w:lang w:val="id-ID"/>
        </w:rPr>
        <w:t xml:space="preserve"> Hal ini menyatakan pada trayek ini memiliki perbedaan tekanan yang besar yaitu sebesar 660 psi. Hal ini disebabkan karena penggunaan densitas lumpur yang cukup besar pada trayek ini memberikan dampak terhadap perbedaan tekanan yang cukup besar yang terjadi pada sumur ini dan menyebabkan rangkaian </w:t>
      </w:r>
      <w:r w:rsidRPr="00725164">
        <w:rPr>
          <w:rFonts w:ascii="Times New Roman" w:hAnsi="Times New Roman" w:cs="Times New Roman"/>
          <w:i/>
          <w:sz w:val="24"/>
          <w:szCs w:val="24"/>
          <w:lang w:val="id-ID"/>
        </w:rPr>
        <w:t>drill string</w:t>
      </w:r>
      <w:r w:rsidRPr="00725164">
        <w:rPr>
          <w:rFonts w:ascii="Times New Roman" w:hAnsi="Times New Roman" w:cs="Times New Roman"/>
          <w:sz w:val="24"/>
          <w:szCs w:val="24"/>
          <w:lang w:val="id-ID"/>
        </w:rPr>
        <w:t xml:space="preserve"> menempel pada dinding formasi.</w:t>
      </w:r>
    </w:p>
    <w:p w:rsidR="00725164" w:rsidRPr="00725164" w:rsidRDefault="00725164" w:rsidP="00725164">
      <w:pPr>
        <w:pStyle w:val="ListParagraph"/>
        <w:spacing w:line="240" w:lineRule="auto"/>
        <w:ind w:left="0" w:firstLine="426"/>
        <w:jc w:val="both"/>
        <w:rPr>
          <w:rFonts w:ascii="Times New Roman" w:hAnsi="Times New Roman" w:cs="Times New Roman"/>
          <w:sz w:val="24"/>
          <w:szCs w:val="24"/>
          <w:lang w:val="id-ID"/>
        </w:rPr>
      </w:pPr>
      <w:r w:rsidRPr="00725164">
        <w:rPr>
          <w:rFonts w:ascii="Times New Roman" w:hAnsi="Times New Roman" w:cs="Times New Roman"/>
          <w:sz w:val="24"/>
          <w:szCs w:val="24"/>
          <w:lang w:val="id-ID"/>
        </w:rPr>
        <w:lastRenderedPageBreak/>
        <w:t xml:space="preserve">Berdasarkan perhitungan yang telah dilakukan pada sumur A ini, dapat dilihat bahwa permasalahan </w:t>
      </w:r>
      <w:r w:rsidRPr="00725164">
        <w:rPr>
          <w:rFonts w:ascii="Times New Roman" w:hAnsi="Times New Roman" w:cs="Times New Roman"/>
          <w:i/>
          <w:sz w:val="24"/>
          <w:szCs w:val="24"/>
          <w:lang w:val="id-ID"/>
        </w:rPr>
        <w:t>differential pipe sticking</w:t>
      </w:r>
      <w:r w:rsidRPr="00725164">
        <w:rPr>
          <w:rFonts w:ascii="Times New Roman" w:hAnsi="Times New Roman" w:cs="Times New Roman"/>
          <w:sz w:val="24"/>
          <w:szCs w:val="24"/>
          <w:lang w:val="id-ID"/>
        </w:rPr>
        <w:t xml:space="preserve"> yang terjadi pada sumur A ini disebabkan oleh penggunaan berat lumpur yang tidak sesuai, sehingga memberikan perbedaan tekanan yang cukup besar. Dari perhitungan yang telah dilakukan maka diketahui bahwa tekanan hidrostatik yang didapat jauh lebih besar dari tekanan formasi.</w:t>
      </w:r>
    </w:p>
    <w:p w:rsidR="00725164" w:rsidRPr="00725164" w:rsidRDefault="00725164" w:rsidP="00725164">
      <w:pPr>
        <w:pStyle w:val="ListParagraph"/>
        <w:spacing w:line="240" w:lineRule="auto"/>
        <w:ind w:left="0" w:firstLine="426"/>
        <w:jc w:val="both"/>
        <w:rPr>
          <w:rFonts w:ascii="Times New Roman" w:hAnsi="Times New Roman" w:cs="Times New Roman"/>
          <w:sz w:val="24"/>
          <w:szCs w:val="24"/>
          <w:lang w:val="id-ID"/>
        </w:rPr>
      </w:pPr>
      <w:r w:rsidRPr="00725164">
        <w:rPr>
          <w:rFonts w:ascii="Times New Roman" w:hAnsi="Times New Roman" w:cs="Times New Roman"/>
          <w:sz w:val="24"/>
          <w:szCs w:val="24"/>
          <w:lang w:val="id-ID"/>
        </w:rPr>
        <w:t xml:space="preserve">Setelah melakukan analisa penyebab terjadinya pipa terjepit pada sumur A lapangan B, maka diperlukan solusi yang tepat untuk meminimalisir masalah tersebut dalam pengembangan sumur A. Salah satu cara yang dapat digunakan yaitu dengan menggunakan densitas fluida pemboran yang lebih kecil untuk mengatasi masalah </w:t>
      </w:r>
      <w:r w:rsidRPr="00725164">
        <w:rPr>
          <w:rFonts w:ascii="Times New Roman" w:hAnsi="Times New Roman" w:cs="Times New Roman"/>
          <w:i/>
          <w:sz w:val="24"/>
          <w:szCs w:val="24"/>
          <w:lang w:val="id-ID"/>
        </w:rPr>
        <w:t>differential pressure</w:t>
      </w:r>
      <w:r w:rsidRPr="00725164">
        <w:rPr>
          <w:rFonts w:ascii="Times New Roman" w:hAnsi="Times New Roman" w:cs="Times New Roman"/>
          <w:sz w:val="24"/>
          <w:szCs w:val="24"/>
          <w:lang w:val="id-ID"/>
        </w:rPr>
        <w:t xml:space="preserve">. Dalam upaya mendapat densitas yang ideal pada pahat 12 ¼ ”, perlu dilakukan perhitungan tekanan hidrostatik. Dari perhitungan yang telah dilakukan, tekanan hidrostatik dengan menggunakan lumpur 10,4 ppg sebesar 3521 psia, dan perbedaan tekanannya sebesar 231 psi. Semakin besar densitas yang digunakan maka semakin besar juga tekanan hidrostatiknya, sebaliknya, jika densitas semakin kecil maka tekanan hidrostatik semakin kecil. Dengan demikian, perbedaan tekanan juga akan semakin kecil. Tujuan utama dari optimasi penggunaan sifat fisik lumpur ini adalah untuk memberikan kinerja yang baik dalam proses pemboran dan meninimalisir terjadinya </w:t>
      </w:r>
      <w:r w:rsidRPr="00725164">
        <w:rPr>
          <w:rFonts w:ascii="Times New Roman" w:hAnsi="Times New Roman" w:cs="Times New Roman"/>
          <w:i/>
          <w:sz w:val="24"/>
          <w:szCs w:val="24"/>
          <w:lang w:val="id-ID"/>
        </w:rPr>
        <w:t>problem</w:t>
      </w:r>
      <w:r w:rsidRPr="00725164">
        <w:rPr>
          <w:rFonts w:ascii="Times New Roman" w:hAnsi="Times New Roman" w:cs="Times New Roman"/>
          <w:sz w:val="24"/>
          <w:szCs w:val="24"/>
          <w:lang w:val="id-ID"/>
        </w:rPr>
        <w:t xml:space="preserve"> pemboran khususnya </w:t>
      </w:r>
      <w:r w:rsidRPr="00725164">
        <w:rPr>
          <w:rFonts w:ascii="Times New Roman" w:hAnsi="Times New Roman" w:cs="Times New Roman"/>
          <w:i/>
          <w:sz w:val="24"/>
          <w:szCs w:val="24"/>
          <w:lang w:val="id-ID"/>
        </w:rPr>
        <w:t>stuck pipe</w:t>
      </w:r>
      <w:r w:rsidRPr="00725164">
        <w:rPr>
          <w:rFonts w:ascii="Times New Roman" w:hAnsi="Times New Roman" w:cs="Times New Roman"/>
          <w:sz w:val="24"/>
          <w:szCs w:val="24"/>
          <w:lang w:val="id-ID"/>
        </w:rPr>
        <w:t>. Keberhasilan pada pemboran dapat dilihat dari pencapaian target sesuai dengan yang direncanakan.</w:t>
      </w:r>
    </w:p>
    <w:p w:rsidR="00725164" w:rsidRDefault="00725164" w:rsidP="00725164">
      <w:pPr>
        <w:pStyle w:val="ListParagraph"/>
        <w:spacing w:line="240" w:lineRule="auto"/>
        <w:ind w:left="0" w:firstLine="426"/>
        <w:jc w:val="both"/>
        <w:rPr>
          <w:rFonts w:ascii="Times New Roman" w:hAnsi="Times New Roman" w:cs="Times New Roman"/>
          <w:sz w:val="24"/>
          <w:szCs w:val="24"/>
          <w:lang w:val="id-ID"/>
        </w:rPr>
      </w:pPr>
      <w:r w:rsidRPr="00725164">
        <w:rPr>
          <w:rFonts w:ascii="Times New Roman" w:hAnsi="Times New Roman" w:cs="Times New Roman"/>
          <w:sz w:val="24"/>
          <w:szCs w:val="24"/>
          <w:lang w:val="id-ID"/>
        </w:rPr>
        <w:t xml:space="preserve">Berdasarkan permasalahan yang terjadi, maka direncanakan usaha pelepasan pipa terjepit dengan menggunakan metoda-metoda yang tepat. Metoda pertama yang dilakukan pada upaya pelepasan pipa terjepit pada trayek ini yaitu dengan metoda </w:t>
      </w:r>
      <w:r w:rsidRPr="00725164">
        <w:rPr>
          <w:rFonts w:ascii="Times New Roman" w:hAnsi="Times New Roman" w:cs="Times New Roman"/>
          <w:i/>
          <w:sz w:val="24"/>
          <w:szCs w:val="24"/>
          <w:lang w:val="id-ID"/>
        </w:rPr>
        <w:t>work on pipe</w:t>
      </w:r>
      <w:r w:rsidRPr="00725164">
        <w:rPr>
          <w:rFonts w:ascii="Times New Roman" w:hAnsi="Times New Roman" w:cs="Times New Roman"/>
          <w:sz w:val="24"/>
          <w:szCs w:val="24"/>
          <w:lang w:val="id-ID"/>
        </w:rPr>
        <w:t xml:space="preserve">, dilanjutkan dengan metoda sirkulasi Hi-Vis dan Low-Vis. Low-Vis berfungsi untuk membuat aliran didalam lubang bor menjadi turbulen, dan diharapkan semua </w:t>
      </w:r>
      <w:r w:rsidRPr="00725164">
        <w:rPr>
          <w:rFonts w:ascii="Times New Roman" w:hAnsi="Times New Roman" w:cs="Times New Roman"/>
          <w:i/>
          <w:sz w:val="24"/>
          <w:szCs w:val="24"/>
          <w:lang w:val="id-ID"/>
        </w:rPr>
        <w:t>cutting</w:t>
      </w:r>
      <w:r w:rsidRPr="00725164">
        <w:rPr>
          <w:rFonts w:ascii="Times New Roman" w:hAnsi="Times New Roman" w:cs="Times New Roman"/>
          <w:sz w:val="24"/>
          <w:szCs w:val="24"/>
          <w:lang w:val="id-ID"/>
        </w:rPr>
        <w:t xml:space="preserve"> dapat terangkat. Sedangkan Hi-Vis berfungsi untuk membentuk aliran laminer sehingga </w:t>
      </w:r>
      <w:r w:rsidRPr="00725164">
        <w:rPr>
          <w:rFonts w:ascii="Times New Roman" w:hAnsi="Times New Roman" w:cs="Times New Roman"/>
          <w:i/>
          <w:sz w:val="24"/>
          <w:szCs w:val="24"/>
          <w:lang w:val="id-ID"/>
        </w:rPr>
        <w:t>cutting</w:t>
      </w:r>
      <w:r w:rsidRPr="00725164">
        <w:rPr>
          <w:rFonts w:ascii="Times New Roman" w:hAnsi="Times New Roman" w:cs="Times New Roman"/>
          <w:sz w:val="24"/>
          <w:szCs w:val="24"/>
          <w:lang w:val="id-ID"/>
        </w:rPr>
        <w:t xml:space="preserve"> </w:t>
      </w:r>
      <w:r w:rsidRPr="00725164">
        <w:rPr>
          <w:rFonts w:ascii="Times New Roman" w:hAnsi="Times New Roman" w:cs="Times New Roman"/>
          <w:sz w:val="24"/>
          <w:szCs w:val="24"/>
          <w:lang w:val="id-ID"/>
        </w:rPr>
        <w:lastRenderedPageBreak/>
        <w:t xml:space="preserve">dari dasar sumur dapat terangkat hingga ke permukaan. Namun, semua upaya ini belum berhasil melepasan rangkaian pipa yang terjepit. Upaya pelepasan pipa terjepit kemudian dilanjutkan dengan menggunakan metoda </w:t>
      </w:r>
      <w:r w:rsidRPr="00725164">
        <w:rPr>
          <w:rFonts w:ascii="Times New Roman" w:hAnsi="Times New Roman" w:cs="Times New Roman"/>
          <w:i/>
          <w:sz w:val="24"/>
          <w:szCs w:val="24"/>
          <w:lang w:val="id-ID"/>
        </w:rPr>
        <w:t>spotting fluid</w:t>
      </w:r>
      <w:r w:rsidRPr="00725164">
        <w:rPr>
          <w:rFonts w:ascii="Times New Roman" w:hAnsi="Times New Roman" w:cs="Times New Roman"/>
          <w:sz w:val="24"/>
          <w:szCs w:val="24"/>
          <w:lang w:val="id-ID"/>
        </w:rPr>
        <w:t xml:space="preserve"> atau perendaman fluida dengan menggunakan Black Magic</w:t>
      </w:r>
      <w:r w:rsidRPr="00725164">
        <w:rPr>
          <w:rFonts w:ascii="Times New Roman" w:hAnsi="Times New Roman" w:cs="Times New Roman"/>
          <w:sz w:val="24"/>
          <w:szCs w:val="24"/>
          <w:vertAlign w:val="superscript"/>
          <w:lang w:val="id-ID"/>
        </w:rPr>
        <w:t>TM</w:t>
      </w:r>
      <w:r w:rsidRPr="00725164">
        <w:rPr>
          <w:rFonts w:ascii="Times New Roman" w:hAnsi="Times New Roman" w:cs="Times New Roman"/>
          <w:sz w:val="24"/>
          <w:szCs w:val="24"/>
          <w:lang w:val="id-ID"/>
        </w:rPr>
        <w:t xml:space="preserve">, dengan menggunakan metoda ini ada indikasi bahwa rangkaian pipa telah berhasil terlepas. Setelah semua proses perendaman fluida selesai, maka dilakukan POOH atau </w:t>
      </w:r>
      <w:r w:rsidRPr="00725164">
        <w:rPr>
          <w:rFonts w:ascii="Times New Roman" w:hAnsi="Times New Roman" w:cs="Times New Roman"/>
          <w:i/>
          <w:sz w:val="24"/>
          <w:szCs w:val="24"/>
          <w:lang w:val="id-ID"/>
        </w:rPr>
        <w:t>Pull Out of Hole</w:t>
      </w:r>
      <w:r w:rsidRPr="00725164">
        <w:rPr>
          <w:rFonts w:ascii="Times New Roman" w:hAnsi="Times New Roman" w:cs="Times New Roman"/>
          <w:sz w:val="24"/>
          <w:szCs w:val="24"/>
          <w:lang w:val="id-ID"/>
        </w:rPr>
        <w:t xml:space="preserve"> sampai rangkaian </w:t>
      </w:r>
      <w:r w:rsidRPr="00725164">
        <w:rPr>
          <w:rFonts w:ascii="Times New Roman" w:hAnsi="Times New Roman" w:cs="Times New Roman"/>
          <w:i/>
          <w:sz w:val="24"/>
          <w:szCs w:val="24"/>
          <w:lang w:val="id-ID"/>
        </w:rPr>
        <w:t>drill pipe</w:t>
      </w:r>
      <w:r w:rsidRPr="00725164">
        <w:rPr>
          <w:rFonts w:ascii="Times New Roman" w:hAnsi="Times New Roman" w:cs="Times New Roman"/>
          <w:sz w:val="24"/>
          <w:szCs w:val="24"/>
          <w:lang w:val="id-ID"/>
        </w:rPr>
        <w:t xml:space="preserve"> terangkat ke permukaan.  </w:t>
      </w:r>
    </w:p>
    <w:p w:rsidR="00725164" w:rsidRPr="00725164" w:rsidRDefault="00725164" w:rsidP="00725164">
      <w:pPr>
        <w:pStyle w:val="ListParagraph"/>
        <w:spacing w:line="240" w:lineRule="auto"/>
        <w:ind w:left="0" w:firstLine="426"/>
        <w:jc w:val="both"/>
        <w:rPr>
          <w:rFonts w:ascii="Times New Roman" w:hAnsi="Times New Roman" w:cs="Times New Roman"/>
          <w:sz w:val="24"/>
          <w:szCs w:val="24"/>
          <w:lang w:val="id-ID"/>
        </w:rPr>
      </w:pPr>
    </w:p>
    <w:p w:rsidR="00DC7D3F" w:rsidRDefault="00DC7D3F" w:rsidP="007632A7">
      <w:pPr>
        <w:pStyle w:val="ListParagraph"/>
        <w:numPr>
          <w:ilvl w:val="0"/>
          <w:numId w:val="1"/>
        </w:numPr>
        <w:spacing w:after="0" w:line="240" w:lineRule="auto"/>
        <w:ind w:left="426" w:hanging="426"/>
        <w:jc w:val="both"/>
        <w:rPr>
          <w:rFonts w:ascii="Times New Roman" w:hAnsi="Times New Roman" w:cs="Times New Roman"/>
          <w:b/>
          <w:sz w:val="24"/>
          <w:szCs w:val="24"/>
          <w:lang w:val="id-ID"/>
        </w:rPr>
      </w:pPr>
      <w:r>
        <w:rPr>
          <w:rFonts w:ascii="Times New Roman" w:hAnsi="Times New Roman" w:cs="Times New Roman"/>
          <w:b/>
          <w:sz w:val="24"/>
          <w:szCs w:val="24"/>
          <w:lang w:val="id-ID"/>
        </w:rPr>
        <w:t>SIMPULAN</w:t>
      </w:r>
    </w:p>
    <w:p w:rsidR="00DC7D3F" w:rsidRDefault="00DC7D3F" w:rsidP="00DC7D3F">
      <w:pPr>
        <w:pStyle w:val="ListParagraph"/>
        <w:spacing w:after="0" w:line="240" w:lineRule="auto"/>
        <w:ind w:left="426"/>
        <w:jc w:val="both"/>
        <w:rPr>
          <w:rFonts w:ascii="Times New Roman" w:hAnsi="Times New Roman" w:cs="Times New Roman"/>
          <w:b/>
          <w:sz w:val="24"/>
          <w:szCs w:val="24"/>
          <w:lang w:val="id-ID"/>
        </w:rPr>
      </w:pPr>
    </w:p>
    <w:p w:rsidR="00725164" w:rsidRPr="00725164" w:rsidRDefault="00725164" w:rsidP="00725164">
      <w:pPr>
        <w:pStyle w:val="ListParagraph"/>
        <w:spacing w:line="240" w:lineRule="auto"/>
        <w:ind w:left="0" w:firstLine="426"/>
        <w:jc w:val="both"/>
        <w:rPr>
          <w:rFonts w:ascii="Times New Roman" w:hAnsi="Times New Roman" w:cs="Times New Roman"/>
          <w:sz w:val="24"/>
          <w:szCs w:val="24"/>
          <w:lang w:val="id-ID"/>
        </w:rPr>
      </w:pPr>
      <w:r w:rsidRPr="00725164">
        <w:rPr>
          <w:rFonts w:ascii="Times New Roman" w:hAnsi="Times New Roman" w:cs="Times New Roman"/>
          <w:sz w:val="24"/>
          <w:szCs w:val="24"/>
          <w:lang w:val="id-ID"/>
        </w:rPr>
        <w:t>Setelah dijelaskan mengenai masalah pipa terjepit pada bab sebelumnya, maka dapat disimpulkan sebagai berikut:</w:t>
      </w:r>
    </w:p>
    <w:p w:rsidR="00725164" w:rsidRPr="00725164" w:rsidRDefault="00725164" w:rsidP="00725164">
      <w:pPr>
        <w:pStyle w:val="ListParagraph"/>
        <w:numPr>
          <w:ilvl w:val="0"/>
          <w:numId w:val="33"/>
        </w:numPr>
        <w:spacing w:line="240" w:lineRule="auto"/>
        <w:ind w:left="426" w:hanging="426"/>
        <w:jc w:val="both"/>
        <w:rPr>
          <w:rFonts w:ascii="Times New Roman" w:hAnsi="Times New Roman" w:cs="Times New Roman"/>
          <w:sz w:val="24"/>
          <w:szCs w:val="24"/>
          <w:lang w:val="id-ID"/>
        </w:rPr>
      </w:pPr>
      <w:proofErr w:type="spellStart"/>
      <w:r w:rsidRPr="00725164">
        <w:rPr>
          <w:rFonts w:ascii="Times New Roman" w:hAnsi="Times New Roman" w:cs="Times New Roman"/>
          <w:sz w:val="24"/>
          <w:szCs w:val="24"/>
        </w:rPr>
        <w:t>Penyebab</w:t>
      </w:r>
      <w:proofErr w:type="spellEnd"/>
      <w:r w:rsidRPr="00725164">
        <w:rPr>
          <w:rFonts w:ascii="Times New Roman" w:hAnsi="Times New Roman" w:cs="Times New Roman"/>
          <w:sz w:val="24"/>
          <w:szCs w:val="24"/>
        </w:rPr>
        <w:t xml:space="preserve"> </w:t>
      </w:r>
      <w:proofErr w:type="spellStart"/>
      <w:r w:rsidRPr="00725164">
        <w:rPr>
          <w:rFonts w:ascii="Times New Roman" w:hAnsi="Times New Roman" w:cs="Times New Roman"/>
          <w:sz w:val="24"/>
          <w:szCs w:val="24"/>
        </w:rPr>
        <w:t>terjadinya</w:t>
      </w:r>
      <w:proofErr w:type="spellEnd"/>
      <w:r w:rsidRPr="00725164">
        <w:rPr>
          <w:rFonts w:ascii="Times New Roman" w:hAnsi="Times New Roman" w:cs="Times New Roman"/>
          <w:sz w:val="24"/>
          <w:szCs w:val="24"/>
        </w:rPr>
        <w:t xml:space="preserve"> </w:t>
      </w:r>
      <w:proofErr w:type="spellStart"/>
      <w:r w:rsidRPr="00725164">
        <w:rPr>
          <w:rFonts w:ascii="Times New Roman" w:hAnsi="Times New Roman" w:cs="Times New Roman"/>
          <w:sz w:val="24"/>
          <w:szCs w:val="24"/>
        </w:rPr>
        <w:t>rangkaian</w:t>
      </w:r>
      <w:proofErr w:type="spellEnd"/>
      <w:r w:rsidRPr="00725164">
        <w:rPr>
          <w:rFonts w:ascii="Times New Roman" w:hAnsi="Times New Roman" w:cs="Times New Roman"/>
          <w:sz w:val="24"/>
          <w:szCs w:val="24"/>
        </w:rPr>
        <w:t xml:space="preserve"> </w:t>
      </w:r>
      <w:proofErr w:type="spellStart"/>
      <w:r w:rsidRPr="00725164">
        <w:rPr>
          <w:rFonts w:ascii="Times New Roman" w:hAnsi="Times New Roman" w:cs="Times New Roman"/>
          <w:sz w:val="24"/>
          <w:szCs w:val="24"/>
        </w:rPr>
        <w:t>pipa</w:t>
      </w:r>
      <w:proofErr w:type="spellEnd"/>
      <w:r w:rsidRPr="00725164">
        <w:rPr>
          <w:rFonts w:ascii="Times New Roman" w:hAnsi="Times New Roman" w:cs="Times New Roman"/>
          <w:sz w:val="24"/>
          <w:szCs w:val="24"/>
        </w:rPr>
        <w:t xml:space="preserve"> </w:t>
      </w:r>
      <w:proofErr w:type="spellStart"/>
      <w:r w:rsidRPr="00725164">
        <w:rPr>
          <w:rFonts w:ascii="Times New Roman" w:hAnsi="Times New Roman" w:cs="Times New Roman"/>
          <w:sz w:val="24"/>
          <w:szCs w:val="24"/>
        </w:rPr>
        <w:t>terjepit</w:t>
      </w:r>
      <w:proofErr w:type="spellEnd"/>
      <w:r w:rsidRPr="00725164">
        <w:rPr>
          <w:rFonts w:ascii="Times New Roman" w:hAnsi="Times New Roman" w:cs="Times New Roman"/>
          <w:sz w:val="24"/>
          <w:szCs w:val="24"/>
        </w:rPr>
        <w:t xml:space="preserve"> </w:t>
      </w:r>
      <w:proofErr w:type="spellStart"/>
      <w:r w:rsidRPr="00725164">
        <w:rPr>
          <w:rFonts w:ascii="Times New Roman" w:hAnsi="Times New Roman" w:cs="Times New Roman"/>
          <w:sz w:val="24"/>
          <w:szCs w:val="24"/>
        </w:rPr>
        <w:t>pada</w:t>
      </w:r>
      <w:proofErr w:type="spellEnd"/>
      <w:r w:rsidRPr="00725164">
        <w:rPr>
          <w:rFonts w:ascii="Times New Roman" w:hAnsi="Times New Roman" w:cs="Times New Roman"/>
          <w:sz w:val="24"/>
          <w:szCs w:val="24"/>
        </w:rPr>
        <w:t xml:space="preserve"> </w:t>
      </w:r>
      <w:proofErr w:type="spellStart"/>
      <w:r w:rsidRPr="00725164">
        <w:rPr>
          <w:rFonts w:ascii="Times New Roman" w:hAnsi="Times New Roman" w:cs="Times New Roman"/>
          <w:sz w:val="24"/>
          <w:szCs w:val="24"/>
        </w:rPr>
        <w:t>pemboran</w:t>
      </w:r>
      <w:proofErr w:type="spellEnd"/>
      <w:r w:rsidRPr="00725164">
        <w:rPr>
          <w:rFonts w:ascii="Times New Roman" w:hAnsi="Times New Roman" w:cs="Times New Roman"/>
          <w:sz w:val="24"/>
          <w:szCs w:val="24"/>
        </w:rPr>
        <w:t xml:space="preserve"> </w:t>
      </w:r>
      <w:proofErr w:type="spellStart"/>
      <w:r w:rsidRPr="00725164">
        <w:rPr>
          <w:rFonts w:ascii="Times New Roman" w:hAnsi="Times New Roman" w:cs="Times New Roman"/>
          <w:sz w:val="24"/>
          <w:szCs w:val="24"/>
        </w:rPr>
        <w:t>sumur</w:t>
      </w:r>
      <w:proofErr w:type="spellEnd"/>
      <w:r w:rsidRPr="00725164">
        <w:rPr>
          <w:rFonts w:ascii="Times New Roman" w:hAnsi="Times New Roman" w:cs="Times New Roman"/>
          <w:sz w:val="24"/>
          <w:szCs w:val="24"/>
        </w:rPr>
        <w:t xml:space="preserve"> </w:t>
      </w:r>
      <w:proofErr w:type="gramStart"/>
      <w:r w:rsidRPr="00725164">
        <w:rPr>
          <w:rFonts w:ascii="Times New Roman" w:hAnsi="Times New Roman" w:cs="Times New Roman"/>
          <w:sz w:val="24"/>
          <w:szCs w:val="24"/>
        </w:rPr>
        <w:t>A</w:t>
      </w:r>
      <w:proofErr w:type="gramEnd"/>
      <w:r w:rsidRPr="00725164">
        <w:rPr>
          <w:rFonts w:ascii="Times New Roman" w:hAnsi="Times New Roman" w:cs="Times New Roman"/>
          <w:sz w:val="24"/>
          <w:szCs w:val="24"/>
        </w:rPr>
        <w:t xml:space="preserve"> </w:t>
      </w:r>
      <w:proofErr w:type="spellStart"/>
      <w:r w:rsidRPr="00725164">
        <w:rPr>
          <w:rFonts w:ascii="Times New Roman" w:hAnsi="Times New Roman" w:cs="Times New Roman"/>
          <w:sz w:val="24"/>
          <w:szCs w:val="24"/>
        </w:rPr>
        <w:t>lapangan</w:t>
      </w:r>
      <w:proofErr w:type="spellEnd"/>
      <w:r w:rsidRPr="00725164">
        <w:rPr>
          <w:rFonts w:ascii="Times New Roman" w:hAnsi="Times New Roman" w:cs="Times New Roman"/>
          <w:sz w:val="24"/>
          <w:szCs w:val="24"/>
        </w:rPr>
        <w:t xml:space="preserve"> B </w:t>
      </w:r>
      <w:proofErr w:type="spellStart"/>
      <w:r w:rsidRPr="00725164">
        <w:rPr>
          <w:rFonts w:ascii="Times New Roman" w:hAnsi="Times New Roman" w:cs="Times New Roman"/>
          <w:sz w:val="24"/>
          <w:szCs w:val="24"/>
        </w:rPr>
        <w:t>yaitu</w:t>
      </w:r>
      <w:proofErr w:type="spellEnd"/>
      <w:r w:rsidRPr="00725164">
        <w:rPr>
          <w:rFonts w:ascii="Times New Roman" w:hAnsi="Times New Roman" w:cs="Times New Roman"/>
          <w:sz w:val="24"/>
          <w:szCs w:val="24"/>
        </w:rPr>
        <w:t xml:space="preserve"> </w:t>
      </w:r>
      <w:proofErr w:type="spellStart"/>
      <w:r w:rsidRPr="00725164">
        <w:rPr>
          <w:rFonts w:ascii="Times New Roman" w:hAnsi="Times New Roman" w:cs="Times New Roman"/>
          <w:sz w:val="24"/>
          <w:szCs w:val="24"/>
        </w:rPr>
        <w:t>karena</w:t>
      </w:r>
      <w:proofErr w:type="spellEnd"/>
      <w:r w:rsidRPr="00725164">
        <w:rPr>
          <w:rFonts w:ascii="Times New Roman" w:hAnsi="Times New Roman" w:cs="Times New Roman"/>
          <w:sz w:val="24"/>
          <w:szCs w:val="24"/>
        </w:rPr>
        <w:t xml:space="preserve"> </w:t>
      </w:r>
      <w:proofErr w:type="spellStart"/>
      <w:r w:rsidRPr="00725164">
        <w:rPr>
          <w:rFonts w:ascii="Times New Roman" w:hAnsi="Times New Roman" w:cs="Times New Roman"/>
          <w:sz w:val="24"/>
          <w:szCs w:val="24"/>
        </w:rPr>
        <w:t>adanya</w:t>
      </w:r>
      <w:proofErr w:type="spellEnd"/>
      <w:r w:rsidRPr="00725164">
        <w:rPr>
          <w:rFonts w:ascii="Times New Roman" w:hAnsi="Times New Roman" w:cs="Times New Roman"/>
          <w:sz w:val="24"/>
          <w:szCs w:val="24"/>
        </w:rPr>
        <w:t xml:space="preserve"> </w:t>
      </w:r>
      <w:proofErr w:type="spellStart"/>
      <w:r w:rsidRPr="00725164">
        <w:rPr>
          <w:rFonts w:ascii="Times New Roman" w:hAnsi="Times New Roman" w:cs="Times New Roman"/>
          <w:sz w:val="24"/>
          <w:szCs w:val="24"/>
        </w:rPr>
        <w:t>perbedaan</w:t>
      </w:r>
      <w:proofErr w:type="spellEnd"/>
      <w:r w:rsidRPr="00725164">
        <w:rPr>
          <w:rFonts w:ascii="Times New Roman" w:hAnsi="Times New Roman" w:cs="Times New Roman"/>
          <w:sz w:val="24"/>
          <w:szCs w:val="24"/>
        </w:rPr>
        <w:t xml:space="preserve"> </w:t>
      </w:r>
      <w:proofErr w:type="spellStart"/>
      <w:r w:rsidRPr="00725164">
        <w:rPr>
          <w:rFonts w:ascii="Times New Roman" w:hAnsi="Times New Roman" w:cs="Times New Roman"/>
          <w:sz w:val="24"/>
          <w:szCs w:val="24"/>
        </w:rPr>
        <w:t>tekanan</w:t>
      </w:r>
      <w:proofErr w:type="spellEnd"/>
      <w:r w:rsidRPr="00725164">
        <w:rPr>
          <w:rFonts w:ascii="Times New Roman" w:hAnsi="Times New Roman" w:cs="Times New Roman"/>
          <w:sz w:val="24"/>
          <w:szCs w:val="24"/>
        </w:rPr>
        <w:t xml:space="preserve"> </w:t>
      </w:r>
      <w:proofErr w:type="spellStart"/>
      <w:r w:rsidRPr="00725164">
        <w:rPr>
          <w:rFonts w:ascii="Times New Roman" w:hAnsi="Times New Roman" w:cs="Times New Roman"/>
          <w:sz w:val="24"/>
          <w:szCs w:val="24"/>
        </w:rPr>
        <w:t>formasi</w:t>
      </w:r>
      <w:proofErr w:type="spellEnd"/>
      <w:r w:rsidRPr="00725164">
        <w:rPr>
          <w:rFonts w:ascii="Times New Roman" w:hAnsi="Times New Roman" w:cs="Times New Roman"/>
          <w:sz w:val="24"/>
          <w:szCs w:val="24"/>
        </w:rPr>
        <w:t xml:space="preserve"> yang </w:t>
      </w:r>
      <w:proofErr w:type="spellStart"/>
      <w:r w:rsidRPr="00725164">
        <w:rPr>
          <w:rFonts w:ascii="Times New Roman" w:hAnsi="Times New Roman" w:cs="Times New Roman"/>
          <w:sz w:val="24"/>
          <w:szCs w:val="24"/>
        </w:rPr>
        <w:t>cukup</w:t>
      </w:r>
      <w:proofErr w:type="spellEnd"/>
      <w:r w:rsidRPr="00725164">
        <w:rPr>
          <w:rFonts w:ascii="Times New Roman" w:hAnsi="Times New Roman" w:cs="Times New Roman"/>
          <w:sz w:val="24"/>
          <w:szCs w:val="24"/>
        </w:rPr>
        <w:t xml:space="preserve"> </w:t>
      </w:r>
      <w:proofErr w:type="spellStart"/>
      <w:r w:rsidRPr="00725164">
        <w:rPr>
          <w:rFonts w:ascii="Times New Roman" w:hAnsi="Times New Roman" w:cs="Times New Roman"/>
          <w:sz w:val="24"/>
          <w:szCs w:val="24"/>
        </w:rPr>
        <w:t>besar</w:t>
      </w:r>
      <w:proofErr w:type="spellEnd"/>
      <w:r w:rsidRPr="00725164">
        <w:rPr>
          <w:rFonts w:ascii="Times New Roman" w:hAnsi="Times New Roman" w:cs="Times New Roman"/>
          <w:sz w:val="24"/>
          <w:szCs w:val="24"/>
        </w:rPr>
        <w:t xml:space="preserve">, </w:t>
      </w:r>
      <w:proofErr w:type="spellStart"/>
      <w:r w:rsidRPr="00725164">
        <w:rPr>
          <w:rFonts w:ascii="Times New Roman" w:hAnsi="Times New Roman" w:cs="Times New Roman"/>
          <w:sz w:val="24"/>
          <w:szCs w:val="24"/>
        </w:rPr>
        <w:t>dan</w:t>
      </w:r>
      <w:proofErr w:type="spellEnd"/>
      <w:r w:rsidRPr="00725164">
        <w:rPr>
          <w:rFonts w:ascii="Times New Roman" w:hAnsi="Times New Roman" w:cs="Times New Roman"/>
          <w:sz w:val="24"/>
          <w:szCs w:val="24"/>
        </w:rPr>
        <w:t xml:space="preserve"> </w:t>
      </w:r>
      <w:proofErr w:type="spellStart"/>
      <w:r w:rsidRPr="00725164">
        <w:rPr>
          <w:rFonts w:ascii="Times New Roman" w:hAnsi="Times New Roman" w:cs="Times New Roman"/>
          <w:sz w:val="24"/>
          <w:szCs w:val="24"/>
        </w:rPr>
        <w:t>juga</w:t>
      </w:r>
      <w:proofErr w:type="spellEnd"/>
      <w:r w:rsidRPr="00725164">
        <w:rPr>
          <w:rFonts w:ascii="Times New Roman" w:hAnsi="Times New Roman" w:cs="Times New Roman"/>
          <w:sz w:val="24"/>
          <w:szCs w:val="24"/>
        </w:rPr>
        <w:t xml:space="preserve"> </w:t>
      </w:r>
      <w:proofErr w:type="spellStart"/>
      <w:r w:rsidRPr="00725164">
        <w:rPr>
          <w:rFonts w:ascii="Times New Roman" w:hAnsi="Times New Roman" w:cs="Times New Roman"/>
          <w:sz w:val="24"/>
          <w:szCs w:val="24"/>
        </w:rPr>
        <w:t>terjadi</w:t>
      </w:r>
      <w:proofErr w:type="spellEnd"/>
      <w:r w:rsidRPr="00725164">
        <w:rPr>
          <w:rFonts w:ascii="Times New Roman" w:hAnsi="Times New Roman" w:cs="Times New Roman"/>
          <w:sz w:val="24"/>
          <w:szCs w:val="24"/>
        </w:rPr>
        <w:t xml:space="preserve"> </w:t>
      </w:r>
      <w:proofErr w:type="spellStart"/>
      <w:r w:rsidRPr="00725164">
        <w:rPr>
          <w:rFonts w:ascii="Times New Roman" w:hAnsi="Times New Roman" w:cs="Times New Roman"/>
          <w:sz w:val="24"/>
          <w:szCs w:val="24"/>
        </w:rPr>
        <w:t>karena</w:t>
      </w:r>
      <w:proofErr w:type="spellEnd"/>
      <w:r w:rsidRPr="00725164">
        <w:rPr>
          <w:rFonts w:ascii="Times New Roman" w:hAnsi="Times New Roman" w:cs="Times New Roman"/>
          <w:sz w:val="24"/>
          <w:szCs w:val="24"/>
        </w:rPr>
        <w:t xml:space="preserve"> </w:t>
      </w:r>
      <w:proofErr w:type="spellStart"/>
      <w:r w:rsidRPr="00725164">
        <w:rPr>
          <w:rFonts w:ascii="Times New Roman" w:hAnsi="Times New Roman" w:cs="Times New Roman"/>
          <w:sz w:val="24"/>
          <w:szCs w:val="24"/>
        </w:rPr>
        <w:t>densitas</w:t>
      </w:r>
      <w:proofErr w:type="spellEnd"/>
      <w:r w:rsidRPr="00725164">
        <w:rPr>
          <w:rFonts w:ascii="Times New Roman" w:hAnsi="Times New Roman" w:cs="Times New Roman"/>
          <w:sz w:val="24"/>
          <w:szCs w:val="24"/>
        </w:rPr>
        <w:t xml:space="preserve"> </w:t>
      </w:r>
      <w:proofErr w:type="spellStart"/>
      <w:r w:rsidRPr="00725164">
        <w:rPr>
          <w:rFonts w:ascii="Times New Roman" w:hAnsi="Times New Roman" w:cs="Times New Roman"/>
          <w:sz w:val="24"/>
          <w:szCs w:val="24"/>
        </w:rPr>
        <w:t>lumpur</w:t>
      </w:r>
      <w:proofErr w:type="spellEnd"/>
      <w:r w:rsidRPr="00725164">
        <w:rPr>
          <w:rFonts w:ascii="Times New Roman" w:hAnsi="Times New Roman" w:cs="Times New Roman"/>
          <w:sz w:val="24"/>
          <w:szCs w:val="24"/>
        </w:rPr>
        <w:t xml:space="preserve"> yang </w:t>
      </w:r>
      <w:proofErr w:type="spellStart"/>
      <w:r w:rsidRPr="00725164">
        <w:rPr>
          <w:rFonts w:ascii="Times New Roman" w:hAnsi="Times New Roman" w:cs="Times New Roman"/>
          <w:sz w:val="24"/>
          <w:szCs w:val="24"/>
        </w:rPr>
        <w:t>terlalu</w:t>
      </w:r>
      <w:proofErr w:type="spellEnd"/>
      <w:r w:rsidRPr="00725164">
        <w:rPr>
          <w:rFonts w:ascii="Times New Roman" w:hAnsi="Times New Roman" w:cs="Times New Roman"/>
          <w:sz w:val="24"/>
          <w:szCs w:val="24"/>
        </w:rPr>
        <w:t xml:space="preserve"> </w:t>
      </w:r>
      <w:proofErr w:type="spellStart"/>
      <w:r w:rsidRPr="00725164">
        <w:rPr>
          <w:rFonts w:ascii="Times New Roman" w:hAnsi="Times New Roman" w:cs="Times New Roman"/>
          <w:sz w:val="24"/>
          <w:szCs w:val="24"/>
        </w:rPr>
        <w:t>besar</w:t>
      </w:r>
      <w:proofErr w:type="spellEnd"/>
      <w:r w:rsidRPr="00725164">
        <w:rPr>
          <w:rFonts w:ascii="Times New Roman" w:hAnsi="Times New Roman" w:cs="Times New Roman"/>
          <w:sz w:val="24"/>
          <w:szCs w:val="24"/>
        </w:rPr>
        <w:t xml:space="preserve"> </w:t>
      </w:r>
      <w:proofErr w:type="spellStart"/>
      <w:r w:rsidRPr="00725164">
        <w:rPr>
          <w:rFonts w:ascii="Times New Roman" w:hAnsi="Times New Roman" w:cs="Times New Roman"/>
          <w:sz w:val="24"/>
          <w:szCs w:val="24"/>
        </w:rPr>
        <w:t>sehingga</w:t>
      </w:r>
      <w:proofErr w:type="spellEnd"/>
      <w:r w:rsidRPr="00725164">
        <w:rPr>
          <w:rFonts w:ascii="Times New Roman" w:hAnsi="Times New Roman" w:cs="Times New Roman"/>
          <w:sz w:val="24"/>
          <w:szCs w:val="24"/>
        </w:rPr>
        <w:t xml:space="preserve"> </w:t>
      </w:r>
      <w:proofErr w:type="spellStart"/>
      <w:r w:rsidRPr="00725164">
        <w:rPr>
          <w:rFonts w:ascii="Times New Roman" w:hAnsi="Times New Roman" w:cs="Times New Roman"/>
          <w:sz w:val="24"/>
          <w:szCs w:val="24"/>
        </w:rPr>
        <w:t>menyebabkan</w:t>
      </w:r>
      <w:proofErr w:type="spellEnd"/>
      <w:r w:rsidRPr="00725164">
        <w:rPr>
          <w:rFonts w:ascii="Times New Roman" w:hAnsi="Times New Roman" w:cs="Times New Roman"/>
          <w:sz w:val="24"/>
          <w:szCs w:val="24"/>
        </w:rPr>
        <w:t xml:space="preserve"> </w:t>
      </w:r>
      <w:proofErr w:type="spellStart"/>
      <w:r w:rsidRPr="00725164">
        <w:rPr>
          <w:rFonts w:ascii="Times New Roman" w:hAnsi="Times New Roman" w:cs="Times New Roman"/>
          <w:sz w:val="24"/>
          <w:szCs w:val="24"/>
        </w:rPr>
        <w:t>tekanan</w:t>
      </w:r>
      <w:proofErr w:type="spellEnd"/>
      <w:r w:rsidRPr="00725164">
        <w:rPr>
          <w:rFonts w:ascii="Times New Roman" w:hAnsi="Times New Roman" w:cs="Times New Roman"/>
          <w:sz w:val="24"/>
          <w:szCs w:val="24"/>
        </w:rPr>
        <w:t xml:space="preserve"> </w:t>
      </w:r>
      <w:proofErr w:type="spellStart"/>
      <w:r w:rsidRPr="00725164">
        <w:rPr>
          <w:rFonts w:ascii="Times New Roman" w:hAnsi="Times New Roman" w:cs="Times New Roman"/>
          <w:sz w:val="24"/>
          <w:szCs w:val="24"/>
        </w:rPr>
        <w:t>hidrostatis</w:t>
      </w:r>
      <w:proofErr w:type="spellEnd"/>
      <w:r w:rsidRPr="00725164">
        <w:rPr>
          <w:rFonts w:ascii="Times New Roman" w:hAnsi="Times New Roman" w:cs="Times New Roman"/>
          <w:sz w:val="24"/>
          <w:szCs w:val="24"/>
        </w:rPr>
        <w:t xml:space="preserve"> </w:t>
      </w:r>
      <w:proofErr w:type="spellStart"/>
      <w:r w:rsidRPr="00725164">
        <w:rPr>
          <w:rFonts w:ascii="Times New Roman" w:hAnsi="Times New Roman" w:cs="Times New Roman"/>
          <w:sz w:val="24"/>
          <w:szCs w:val="24"/>
        </w:rPr>
        <w:t>lumpur</w:t>
      </w:r>
      <w:proofErr w:type="spellEnd"/>
      <w:r w:rsidRPr="00725164">
        <w:rPr>
          <w:rFonts w:ascii="Times New Roman" w:hAnsi="Times New Roman" w:cs="Times New Roman"/>
          <w:sz w:val="24"/>
          <w:szCs w:val="24"/>
        </w:rPr>
        <w:t xml:space="preserve"> </w:t>
      </w:r>
      <w:proofErr w:type="spellStart"/>
      <w:r w:rsidRPr="00725164">
        <w:rPr>
          <w:rFonts w:ascii="Times New Roman" w:hAnsi="Times New Roman" w:cs="Times New Roman"/>
          <w:sz w:val="24"/>
          <w:szCs w:val="24"/>
        </w:rPr>
        <w:t>menjadi</w:t>
      </w:r>
      <w:proofErr w:type="spellEnd"/>
      <w:r w:rsidRPr="00725164">
        <w:rPr>
          <w:rFonts w:ascii="Times New Roman" w:hAnsi="Times New Roman" w:cs="Times New Roman"/>
          <w:sz w:val="24"/>
          <w:szCs w:val="24"/>
        </w:rPr>
        <w:t xml:space="preserve"> </w:t>
      </w:r>
      <w:proofErr w:type="spellStart"/>
      <w:r w:rsidRPr="00725164">
        <w:rPr>
          <w:rFonts w:ascii="Times New Roman" w:hAnsi="Times New Roman" w:cs="Times New Roman"/>
          <w:sz w:val="24"/>
          <w:szCs w:val="24"/>
        </w:rPr>
        <w:t>lebih</w:t>
      </w:r>
      <w:proofErr w:type="spellEnd"/>
      <w:r w:rsidRPr="00725164">
        <w:rPr>
          <w:rFonts w:ascii="Times New Roman" w:hAnsi="Times New Roman" w:cs="Times New Roman"/>
          <w:sz w:val="24"/>
          <w:szCs w:val="24"/>
        </w:rPr>
        <w:t xml:space="preserve"> </w:t>
      </w:r>
      <w:proofErr w:type="spellStart"/>
      <w:r w:rsidRPr="00725164">
        <w:rPr>
          <w:rFonts w:ascii="Times New Roman" w:hAnsi="Times New Roman" w:cs="Times New Roman"/>
          <w:sz w:val="24"/>
          <w:szCs w:val="24"/>
        </w:rPr>
        <w:t>besar</w:t>
      </w:r>
      <w:proofErr w:type="spellEnd"/>
      <w:r w:rsidRPr="00725164">
        <w:rPr>
          <w:rFonts w:ascii="Times New Roman" w:hAnsi="Times New Roman" w:cs="Times New Roman"/>
          <w:sz w:val="24"/>
          <w:szCs w:val="24"/>
        </w:rPr>
        <w:t xml:space="preserve"> </w:t>
      </w:r>
      <w:proofErr w:type="spellStart"/>
      <w:r w:rsidRPr="00725164">
        <w:rPr>
          <w:rFonts w:ascii="Times New Roman" w:hAnsi="Times New Roman" w:cs="Times New Roman"/>
          <w:sz w:val="24"/>
          <w:szCs w:val="24"/>
        </w:rPr>
        <w:t>daripada</w:t>
      </w:r>
      <w:proofErr w:type="spellEnd"/>
      <w:r w:rsidRPr="00725164">
        <w:rPr>
          <w:rFonts w:ascii="Times New Roman" w:hAnsi="Times New Roman" w:cs="Times New Roman"/>
          <w:sz w:val="24"/>
          <w:szCs w:val="24"/>
        </w:rPr>
        <w:t xml:space="preserve"> </w:t>
      </w:r>
      <w:proofErr w:type="spellStart"/>
      <w:r w:rsidRPr="00725164">
        <w:rPr>
          <w:rFonts w:ascii="Times New Roman" w:hAnsi="Times New Roman" w:cs="Times New Roman"/>
          <w:sz w:val="24"/>
          <w:szCs w:val="24"/>
        </w:rPr>
        <w:t>tekanan</w:t>
      </w:r>
      <w:proofErr w:type="spellEnd"/>
      <w:r w:rsidRPr="00725164">
        <w:rPr>
          <w:rFonts w:ascii="Times New Roman" w:hAnsi="Times New Roman" w:cs="Times New Roman"/>
          <w:sz w:val="24"/>
          <w:szCs w:val="24"/>
        </w:rPr>
        <w:t xml:space="preserve"> </w:t>
      </w:r>
      <w:proofErr w:type="spellStart"/>
      <w:r w:rsidRPr="00725164">
        <w:rPr>
          <w:rFonts w:ascii="Times New Roman" w:hAnsi="Times New Roman" w:cs="Times New Roman"/>
          <w:sz w:val="24"/>
          <w:szCs w:val="24"/>
        </w:rPr>
        <w:t>formasi</w:t>
      </w:r>
      <w:proofErr w:type="spellEnd"/>
      <w:r w:rsidRPr="00725164">
        <w:rPr>
          <w:rFonts w:ascii="Times New Roman" w:hAnsi="Times New Roman" w:cs="Times New Roman"/>
          <w:sz w:val="24"/>
          <w:szCs w:val="24"/>
        </w:rPr>
        <w:t>.</w:t>
      </w:r>
    </w:p>
    <w:p w:rsidR="00725164" w:rsidRPr="00725164" w:rsidRDefault="00725164" w:rsidP="00725164">
      <w:pPr>
        <w:pStyle w:val="ListParagraph"/>
        <w:numPr>
          <w:ilvl w:val="0"/>
          <w:numId w:val="33"/>
        </w:numPr>
        <w:spacing w:line="240" w:lineRule="auto"/>
        <w:ind w:left="426" w:hanging="426"/>
        <w:jc w:val="both"/>
        <w:rPr>
          <w:rFonts w:ascii="Times New Roman" w:hAnsi="Times New Roman" w:cs="Times New Roman"/>
          <w:sz w:val="24"/>
          <w:szCs w:val="24"/>
          <w:lang w:val="id-ID"/>
        </w:rPr>
      </w:pPr>
      <w:r w:rsidRPr="00725164">
        <w:rPr>
          <w:rFonts w:ascii="Times New Roman" w:hAnsi="Times New Roman" w:cs="Times New Roman"/>
          <w:sz w:val="24"/>
          <w:szCs w:val="24"/>
          <w:lang w:val="id-ID"/>
        </w:rPr>
        <w:t xml:space="preserve">Jenis </w:t>
      </w:r>
      <w:proofErr w:type="spellStart"/>
      <w:r w:rsidRPr="00725164">
        <w:rPr>
          <w:rFonts w:ascii="Times New Roman" w:hAnsi="Times New Roman" w:cs="Times New Roman"/>
          <w:sz w:val="24"/>
          <w:szCs w:val="24"/>
        </w:rPr>
        <w:t>jepitan</w:t>
      </w:r>
      <w:proofErr w:type="spellEnd"/>
      <w:r w:rsidRPr="00725164">
        <w:rPr>
          <w:rFonts w:ascii="Times New Roman" w:hAnsi="Times New Roman" w:cs="Times New Roman"/>
          <w:sz w:val="24"/>
          <w:szCs w:val="24"/>
        </w:rPr>
        <w:t xml:space="preserve"> yang </w:t>
      </w:r>
      <w:proofErr w:type="spellStart"/>
      <w:r w:rsidRPr="00725164">
        <w:rPr>
          <w:rFonts w:ascii="Times New Roman" w:hAnsi="Times New Roman" w:cs="Times New Roman"/>
          <w:sz w:val="24"/>
          <w:szCs w:val="24"/>
        </w:rPr>
        <w:t>terjadi</w:t>
      </w:r>
      <w:proofErr w:type="spellEnd"/>
      <w:r w:rsidRPr="00725164">
        <w:rPr>
          <w:rFonts w:ascii="Times New Roman" w:hAnsi="Times New Roman" w:cs="Times New Roman"/>
          <w:sz w:val="24"/>
          <w:szCs w:val="24"/>
        </w:rPr>
        <w:t xml:space="preserve"> </w:t>
      </w:r>
      <w:proofErr w:type="spellStart"/>
      <w:r w:rsidRPr="00725164">
        <w:rPr>
          <w:rFonts w:ascii="Times New Roman" w:hAnsi="Times New Roman" w:cs="Times New Roman"/>
          <w:sz w:val="24"/>
          <w:szCs w:val="24"/>
        </w:rPr>
        <w:t>yaitu</w:t>
      </w:r>
      <w:proofErr w:type="spellEnd"/>
      <w:r w:rsidRPr="00725164">
        <w:rPr>
          <w:rFonts w:ascii="Times New Roman" w:hAnsi="Times New Roman" w:cs="Times New Roman"/>
          <w:sz w:val="24"/>
          <w:szCs w:val="24"/>
          <w:lang w:val="id-ID"/>
        </w:rPr>
        <w:t xml:space="preserve"> </w:t>
      </w:r>
      <w:r w:rsidRPr="00725164">
        <w:rPr>
          <w:rFonts w:ascii="Times New Roman" w:hAnsi="Times New Roman" w:cs="Times New Roman"/>
          <w:i/>
          <w:sz w:val="24"/>
          <w:szCs w:val="24"/>
          <w:lang w:val="id-ID"/>
        </w:rPr>
        <w:t>differential pipe sticking</w:t>
      </w:r>
      <w:r w:rsidRPr="00725164">
        <w:rPr>
          <w:rFonts w:ascii="Times New Roman" w:hAnsi="Times New Roman" w:cs="Times New Roman"/>
          <w:sz w:val="24"/>
          <w:szCs w:val="24"/>
          <w:lang w:val="id-ID"/>
        </w:rPr>
        <w:t xml:space="preserve"> karena adanya perbedaan tekanan yang cukup besar antara tekanan hidrostatik lumpur dengan tekanan formasi pada lapisan yang </w:t>
      </w:r>
      <w:r w:rsidRPr="00725164">
        <w:rPr>
          <w:rFonts w:ascii="Times New Roman" w:hAnsi="Times New Roman" w:cs="Times New Roman"/>
          <w:i/>
          <w:sz w:val="24"/>
          <w:szCs w:val="24"/>
          <w:lang w:val="id-ID"/>
        </w:rPr>
        <w:t>porous</w:t>
      </w:r>
      <w:r w:rsidRPr="00725164">
        <w:rPr>
          <w:rFonts w:ascii="Times New Roman" w:hAnsi="Times New Roman" w:cs="Times New Roman"/>
          <w:sz w:val="24"/>
          <w:szCs w:val="24"/>
          <w:lang w:val="id-ID"/>
        </w:rPr>
        <w:t xml:space="preserve"> dan </w:t>
      </w:r>
      <w:r w:rsidRPr="00725164">
        <w:rPr>
          <w:rFonts w:ascii="Times New Roman" w:hAnsi="Times New Roman" w:cs="Times New Roman"/>
          <w:i/>
          <w:sz w:val="24"/>
          <w:szCs w:val="24"/>
          <w:lang w:val="id-ID"/>
        </w:rPr>
        <w:t>permeable</w:t>
      </w:r>
      <w:r w:rsidRPr="00725164">
        <w:rPr>
          <w:rFonts w:ascii="Times New Roman" w:hAnsi="Times New Roman" w:cs="Times New Roman"/>
          <w:sz w:val="24"/>
          <w:szCs w:val="24"/>
          <w:lang w:val="id-ID"/>
        </w:rPr>
        <w:t>,</w:t>
      </w:r>
      <w:r w:rsidRPr="00725164">
        <w:rPr>
          <w:rFonts w:ascii="Times New Roman" w:hAnsi="Times New Roman" w:cs="Times New Roman"/>
          <w:sz w:val="24"/>
          <w:szCs w:val="24"/>
        </w:rPr>
        <w:t xml:space="preserve"> </w:t>
      </w:r>
      <w:proofErr w:type="spellStart"/>
      <w:r w:rsidRPr="00725164">
        <w:rPr>
          <w:rFonts w:ascii="Times New Roman" w:hAnsi="Times New Roman" w:cs="Times New Roman"/>
          <w:sz w:val="24"/>
          <w:szCs w:val="24"/>
        </w:rPr>
        <w:t>pada</w:t>
      </w:r>
      <w:proofErr w:type="spellEnd"/>
      <w:r w:rsidRPr="00725164">
        <w:rPr>
          <w:rFonts w:ascii="Times New Roman" w:hAnsi="Times New Roman" w:cs="Times New Roman"/>
          <w:sz w:val="24"/>
          <w:szCs w:val="24"/>
        </w:rPr>
        <w:t xml:space="preserve"> </w:t>
      </w:r>
      <w:proofErr w:type="spellStart"/>
      <w:r w:rsidRPr="00725164">
        <w:rPr>
          <w:rFonts w:ascii="Times New Roman" w:hAnsi="Times New Roman" w:cs="Times New Roman"/>
          <w:sz w:val="24"/>
          <w:szCs w:val="24"/>
        </w:rPr>
        <w:t>kedalaman</w:t>
      </w:r>
      <w:proofErr w:type="spellEnd"/>
      <w:r w:rsidRPr="00725164">
        <w:rPr>
          <w:rFonts w:ascii="Times New Roman" w:hAnsi="Times New Roman" w:cs="Times New Roman"/>
          <w:sz w:val="24"/>
          <w:szCs w:val="24"/>
        </w:rPr>
        <w:t xml:space="preserve"> </w:t>
      </w:r>
      <w:proofErr w:type="spellStart"/>
      <w:r w:rsidRPr="00725164">
        <w:rPr>
          <w:rFonts w:ascii="Times New Roman" w:hAnsi="Times New Roman" w:cs="Times New Roman"/>
          <w:sz w:val="24"/>
          <w:szCs w:val="24"/>
        </w:rPr>
        <w:t>tersebut</w:t>
      </w:r>
      <w:proofErr w:type="spellEnd"/>
      <w:r w:rsidRPr="00725164">
        <w:rPr>
          <w:rFonts w:ascii="Times New Roman" w:hAnsi="Times New Roman" w:cs="Times New Roman"/>
          <w:sz w:val="24"/>
          <w:szCs w:val="24"/>
        </w:rPr>
        <w:t xml:space="preserve"> </w:t>
      </w:r>
      <w:proofErr w:type="spellStart"/>
      <w:r w:rsidRPr="00725164">
        <w:rPr>
          <w:rFonts w:ascii="Times New Roman" w:hAnsi="Times New Roman" w:cs="Times New Roman"/>
          <w:sz w:val="24"/>
          <w:szCs w:val="24"/>
        </w:rPr>
        <w:t>tekanan</w:t>
      </w:r>
      <w:proofErr w:type="spellEnd"/>
      <w:r w:rsidRPr="00725164">
        <w:rPr>
          <w:rFonts w:ascii="Times New Roman" w:hAnsi="Times New Roman" w:cs="Times New Roman"/>
          <w:sz w:val="24"/>
          <w:szCs w:val="24"/>
        </w:rPr>
        <w:t xml:space="preserve"> </w:t>
      </w:r>
      <w:proofErr w:type="spellStart"/>
      <w:r w:rsidRPr="00725164">
        <w:rPr>
          <w:rFonts w:ascii="Times New Roman" w:hAnsi="Times New Roman" w:cs="Times New Roman"/>
          <w:sz w:val="24"/>
          <w:szCs w:val="24"/>
        </w:rPr>
        <w:t>formasi</w:t>
      </w:r>
      <w:proofErr w:type="spellEnd"/>
      <w:r w:rsidRPr="00725164">
        <w:rPr>
          <w:rFonts w:ascii="Times New Roman" w:hAnsi="Times New Roman" w:cs="Times New Roman"/>
          <w:sz w:val="24"/>
          <w:szCs w:val="24"/>
        </w:rPr>
        <w:t xml:space="preserve"> </w:t>
      </w:r>
      <w:proofErr w:type="spellStart"/>
      <w:r w:rsidRPr="00725164">
        <w:rPr>
          <w:rFonts w:ascii="Times New Roman" w:hAnsi="Times New Roman" w:cs="Times New Roman"/>
          <w:sz w:val="24"/>
          <w:szCs w:val="24"/>
        </w:rPr>
        <w:t>tercatat</w:t>
      </w:r>
      <w:proofErr w:type="spellEnd"/>
      <w:r w:rsidRPr="00725164">
        <w:rPr>
          <w:rFonts w:ascii="Times New Roman" w:hAnsi="Times New Roman" w:cs="Times New Roman"/>
          <w:sz w:val="24"/>
          <w:szCs w:val="24"/>
        </w:rPr>
        <w:t xml:space="preserve"> </w:t>
      </w:r>
      <w:proofErr w:type="spellStart"/>
      <w:r w:rsidRPr="00725164">
        <w:rPr>
          <w:rFonts w:ascii="Times New Roman" w:hAnsi="Times New Roman" w:cs="Times New Roman"/>
          <w:sz w:val="24"/>
          <w:szCs w:val="24"/>
        </w:rPr>
        <w:t>sebesar</w:t>
      </w:r>
      <w:proofErr w:type="spellEnd"/>
      <w:r w:rsidRPr="00725164">
        <w:rPr>
          <w:rFonts w:ascii="Times New Roman" w:hAnsi="Times New Roman" w:cs="Times New Roman"/>
          <w:sz w:val="24"/>
          <w:szCs w:val="24"/>
        </w:rPr>
        <w:t xml:space="preserve"> 3295 </w:t>
      </w:r>
      <w:proofErr w:type="spellStart"/>
      <w:r w:rsidRPr="00725164">
        <w:rPr>
          <w:rFonts w:ascii="Times New Roman" w:hAnsi="Times New Roman" w:cs="Times New Roman"/>
          <w:sz w:val="24"/>
          <w:szCs w:val="24"/>
        </w:rPr>
        <w:t>psia</w:t>
      </w:r>
      <w:proofErr w:type="spellEnd"/>
      <w:r w:rsidRPr="00725164">
        <w:rPr>
          <w:rFonts w:ascii="Times New Roman" w:hAnsi="Times New Roman" w:cs="Times New Roman"/>
          <w:sz w:val="24"/>
          <w:szCs w:val="24"/>
        </w:rPr>
        <w:t xml:space="preserve">, </w:t>
      </w:r>
      <w:proofErr w:type="spellStart"/>
      <w:r w:rsidRPr="00725164">
        <w:rPr>
          <w:rFonts w:ascii="Times New Roman" w:hAnsi="Times New Roman" w:cs="Times New Roman"/>
          <w:sz w:val="24"/>
          <w:szCs w:val="24"/>
        </w:rPr>
        <w:t>sedangkan</w:t>
      </w:r>
      <w:proofErr w:type="spellEnd"/>
      <w:r w:rsidRPr="00725164">
        <w:rPr>
          <w:rFonts w:ascii="Times New Roman" w:hAnsi="Times New Roman" w:cs="Times New Roman"/>
          <w:sz w:val="24"/>
          <w:szCs w:val="24"/>
        </w:rPr>
        <w:t xml:space="preserve"> </w:t>
      </w:r>
      <w:proofErr w:type="spellStart"/>
      <w:r w:rsidRPr="00725164">
        <w:rPr>
          <w:rFonts w:ascii="Times New Roman" w:hAnsi="Times New Roman" w:cs="Times New Roman"/>
          <w:sz w:val="24"/>
          <w:szCs w:val="24"/>
        </w:rPr>
        <w:t>akibat</w:t>
      </w:r>
      <w:proofErr w:type="spellEnd"/>
      <w:r w:rsidRPr="00725164">
        <w:rPr>
          <w:rFonts w:ascii="Times New Roman" w:hAnsi="Times New Roman" w:cs="Times New Roman"/>
          <w:sz w:val="24"/>
          <w:szCs w:val="24"/>
        </w:rPr>
        <w:t xml:space="preserve"> </w:t>
      </w:r>
      <w:proofErr w:type="spellStart"/>
      <w:r w:rsidRPr="00725164">
        <w:rPr>
          <w:rFonts w:ascii="Times New Roman" w:hAnsi="Times New Roman" w:cs="Times New Roman"/>
          <w:sz w:val="24"/>
          <w:szCs w:val="24"/>
        </w:rPr>
        <w:t>penggunaan</w:t>
      </w:r>
      <w:proofErr w:type="spellEnd"/>
      <w:r w:rsidRPr="00725164">
        <w:rPr>
          <w:rFonts w:ascii="Times New Roman" w:hAnsi="Times New Roman" w:cs="Times New Roman"/>
          <w:sz w:val="24"/>
          <w:szCs w:val="24"/>
        </w:rPr>
        <w:t xml:space="preserve"> </w:t>
      </w:r>
      <w:proofErr w:type="spellStart"/>
      <w:r w:rsidRPr="00725164">
        <w:rPr>
          <w:rFonts w:ascii="Times New Roman" w:hAnsi="Times New Roman" w:cs="Times New Roman"/>
          <w:sz w:val="24"/>
          <w:szCs w:val="24"/>
        </w:rPr>
        <w:t>lumpur</w:t>
      </w:r>
      <w:proofErr w:type="spellEnd"/>
      <w:r w:rsidRPr="00725164">
        <w:rPr>
          <w:rFonts w:ascii="Times New Roman" w:hAnsi="Times New Roman" w:cs="Times New Roman"/>
          <w:sz w:val="24"/>
          <w:szCs w:val="24"/>
        </w:rPr>
        <w:t xml:space="preserve"> </w:t>
      </w:r>
      <w:proofErr w:type="spellStart"/>
      <w:r w:rsidRPr="00725164">
        <w:rPr>
          <w:rFonts w:ascii="Times New Roman" w:hAnsi="Times New Roman" w:cs="Times New Roman"/>
          <w:sz w:val="24"/>
          <w:szCs w:val="24"/>
        </w:rPr>
        <w:t>dengan</w:t>
      </w:r>
      <w:proofErr w:type="spellEnd"/>
      <w:r w:rsidRPr="00725164">
        <w:rPr>
          <w:rFonts w:ascii="Times New Roman" w:hAnsi="Times New Roman" w:cs="Times New Roman"/>
          <w:sz w:val="24"/>
          <w:szCs w:val="24"/>
        </w:rPr>
        <w:t xml:space="preserve"> </w:t>
      </w:r>
      <w:proofErr w:type="spellStart"/>
      <w:r w:rsidRPr="00725164">
        <w:rPr>
          <w:rFonts w:ascii="Times New Roman" w:hAnsi="Times New Roman" w:cs="Times New Roman"/>
          <w:sz w:val="24"/>
          <w:szCs w:val="24"/>
        </w:rPr>
        <w:t>densitas</w:t>
      </w:r>
      <w:proofErr w:type="spellEnd"/>
      <w:r w:rsidRPr="00725164">
        <w:rPr>
          <w:rFonts w:ascii="Times New Roman" w:hAnsi="Times New Roman" w:cs="Times New Roman"/>
          <w:sz w:val="24"/>
          <w:szCs w:val="24"/>
        </w:rPr>
        <w:t xml:space="preserve"> 12 </w:t>
      </w:r>
      <w:proofErr w:type="spellStart"/>
      <w:r w:rsidRPr="00725164">
        <w:rPr>
          <w:rFonts w:ascii="Times New Roman" w:hAnsi="Times New Roman" w:cs="Times New Roman"/>
          <w:sz w:val="24"/>
          <w:szCs w:val="24"/>
        </w:rPr>
        <w:t>ppg</w:t>
      </w:r>
      <w:proofErr w:type="spellEnd"/>
      <w:r w:rsidRPr="00725164">
        <w:rPr>
          <w:rFonts w:ascii="Times New Roman" w:hAnsi="Times New Roman" w:cs="Times New Roman"/>
          <w:sz w:val="24"/>
          <w:szCs w:val="24"/>
        </w:rPr>
        <w:t xml:space="preserve"> </w:t>
      </w:r>
      <w:proofErr w:type="spellStart"/>
      <w:r w:rsidRPr="00725164">
        <w:rPr>
          <w:rFonts w:ascii="Times New Roman" w:hAnsi="Times New Roman" w:cs="Times New Roman"/>
          <w:sz w:val="24"/>
          <w:szCs w:val="24"/>
        </w:rPr>
        <w:t>pada</w:t>
      </w:r>
      <w:proofErr w:type="spellEnd"/>
      <w:r w:rsidRPr="00725164">
        <w:rPr>
          <w:rFonts w:ascii="Times New Roman" w:hAnsi="Times New Roman" w:cs="Times New Roman"/>
          <w:sz w:val="24"/>
          <w:szCs w:val="24"/>
        </w:rPr>
        <w:t xml:space="preserve"> </w:t>
      </w:r>
      <w:proofErr w:type="spellStart"/>
      <w:r w:rsidRPr="00725164">
        <w:rPr>
          <w:rFonts w:ascii="Times New Roman" w:hAnsi="Times New Roman" w:cs="Times New Roman"/>
          <w:sz w:val="24"/>
          <w:szCs w:val="24"/>
        </w:rPr>
        <w:t>trayek</w:t>
      </w:r>
      <w:proofErr w:type="spellEnd"/>
      <w:r w:rsidRPr="00725164">
        <w:rPr>
          <w:rFonts w:ascii="Times New Roman" w:hAnsi="Times New Roman" w:cs="Times New Roman"/>
          <w:sz w:val="24"/>
          <w:szCs w:val="24"/>
        </w:rPr>
        <w:t xml:space="preserve"> 12</w:t>
      </w:r>
      <w:r>
        <w:rPr>
          <w:rFonts w:ascii="Times New Roman" w:hAnsi="Times New Roman" w:cs="Times New Roman"/>
          <w:sz w:val="24"/>
          <w:szCs w:val="24"/>
          <w:lang w:val="id-ID"/>
        </w:rPr>
        <w:t xml:space="preserve"> </w:t>
      </w:r>
      <w:r w:rsidRPr="00725164">
        <w:rPr>
          <w:rFonts w:ascii="Times New Roman" w:hAnsi="Times New Roman" w:cs="Times New Roman"/>
          <w:sz w:val="24"/>
          <w:szCs w:val="24"/>
        </w:rPr>
        <w:t xml:space="preserve">¼” </w:t>
      </w:r>
      <w:proofErr w:type="spellStart"/>
      <w:r w:rsidRPr="00725164">
        <w:rPr>
          <w:rFonts w:ascii="Times New Roman" w:hAnsi="Times New Roman" w:cs="Times New Roman"/>
          <w:sz w:val="24"/>
          <w:szCs w:val="24"/>
        </w:rPr>
        <w:t>mempengaruhi</w:t>
      </w:r>
      <w:proofErr w:type="spellEnd"/>
      <w:r w:rsidRPr="00725164">
        <w:rPr>
          <w:rFonts w:ascii="Times New Roman" w:hAnsi="Times New Roman" w:cs="Times New Roman"/>
          <w:sz w:val="24"/>
          <w:szCs w:val="24"/>
        </w:rPr>
        <w:t xml:space="preserve"> </w:t>
      </w:r>
      <w:proofErr w:type="spellStart"/>
      <w:r w:rsidRPr="00725164">
        <w:rPr>
          <w:rFonts w:ascii="Times New Roman" w:hAnsi="Times New Roman" w:cs="Times New Roman"/>
          <w:sz w:val="24"/>
          <w:szCs w:val="24"/>
        </w:rPr>
        <w:t>tekanan</w:t>
      </w:r>
      <w:proofErr w:type="spellEnd"/>
      <w:r w:rsidRPr="00725164">
        <w:rPr>
          <w:rFonts w:ascii="Times New Roman" w:hAnsi="Times New Roman" w:cs="Times New Roman"/>
          <w:sz w:val="24"/>
          <w:szCs w:val="24"/>
        </w:rPr>
        <w:t xml:space="preserve"> </w:t>
      </w:r>
      <w:proofErr w:type="spellStart"/>
      <w:r w:rsidRPr="00725164">
        <w:rPr>
          <w:rFonts w:ascii="Times New Roman" w:hAnsi="Times New Roman" w:cs="Times New Roman"/>
          <w:sz w:val="24"/>
          <w:szCs w:val="24"/>
        </w:rPr>
        <w:t>hidrostatis</w:t>
      </w:r>
      <w:proofErr w:type="spellEnd"/>
      <w:r w:rsidRPr="00725164">
        <w:rPr>
          <w:rFonts w:ascii="Times New Roman" w:hAnsi="Times New Roman" w:cs="Times New Roman"/>
          <w:sz w:val="24"/>
          <w:szCs w:val="24"/>
        </w:rPr>
        <w:t xml:space="preserve"> </w:t>
      </w:r>
      <w:proofErr w:type="spellStart"/>
      <w:r w:rsidRPr="00725164">
        <w:rPr>
          <w:rFonts w:ascii="Times New Roman" w:hAnsi="Times New Roman" w:cs="Times New Roman"/>
          <w:sz w:val="24"/>
          <w:szCs w:val="24"/>
        </w:rPr>
        <w:t>menjadi</w:t>
      </w:r>
      <w:proofErr w:type="spellEnd"/>
      <w:r w:rsidRPr="00725164">
        <w:rPr>
          <w:rFonts w:ascii="Times New Roman" w:hAnsi="Times New Roman" w:cs="Times New Roman"/>
          <w:sz w:val="24"/>
          <w:szCs w:val="24"/>
        </w:rPr>
        <w:t xml:space="preserve"> 3950 </w:t>
      </w:r>
      <w:proofErr w:type="spellStart"/>
      <w:r w:rsidRPr="00725164">
        <w:rPr>
          <w:rFonts w:ascii="Times New Roman" w:hAnsi="Times New Roman" w:cs="Times New Roman"/>
          <w:sz w:val="24"/>
          <w:szCs w:val="24"/>
        </w:rPr>
        <w:t>psia</w:t>
      </w:r>
      <w:proofErr w:type="spellEnd"/>
      <w:r w:rsidRPr="00725164">
        <w:rPr>
          <w:rFonts w:ascii="Times New Roman" w:hAnsi="Times New Roman" w:cs="Times New Roman"/>
          <w:sz w:val="24"/>
          <w:szCs w:val="24"/>
        </w:rPr>
        <w:t xml:space="preserve">, </w:t>
      </w:r>
      <w:proofErr w:type="spellStart"/>
      <w:r w:rsidRPr="00725164">
        <w:rPr>
          <w:rFonts w:ascii="Times New Roman" w:hAnsi="Times New Roman" w:cs="Times New Roman"/>
          <w:sz w:val="24"/>
          <w:szCs w:val="24"/>
        </w:rPr>
        <w:t>sehinggal</w:t>
      </w:r>
      <w:proofErr w:type="spellEnd"/>
      <w:r w:rsidRPr="00725164">
        <w:rPr>
          <w:rFonts w:ascii="Times New Roman" w:hAnsi="Times New Roman" w:cs="Times New Roman"/>
          <w:sz w:val="24"/>
          <w:szCs w:val="24"/>
        </w:rPr>
        <w:t xml:space="preserve"> </w:t>
      </w:r>
      <w:proofErr w:type="spellStart"/>
      <w:r w:rsidRPr="00725164">
        <w:rPr>
          <w:rFonts w:ascii="Times New Roman" w:hAnsi="Times New Roman" w:cs="Times New Roman"/>
          <w:sz w:val="24"/>
          <w:szCs w:val="24"/>
        </w:rPr>
        <w:t>terjadi</w:t>
      </w:r>
      <w:proofErr w:type="spellEnd"/>
      <w:r w:rsidRPr="00725164">
        <w:rPr>
          <w:rFonts w:ascii="Times New Roman" w:hAnsi="Times New Roman" w:cs="Times New Roman"/>
          <w:sz w:val="24"/>
          <w:szCs w:val="24"/>
        </w:rPr>
        <w:t xml:space="preserve"> </w:t>
      </w:r>
      <w:proofErr w:type="spellStart"/>
      <w:r w:rsidRPr="00725164">
        <w:rPr>
          <w:rFonts w:ascii="Times New Roman" w:hAnsi="Times New Roman" w:cs="Times New Roman"/>
          <w:sz w:val="24"/>
          <w:szCs w:val="24"/>
        </w:rPr>
        <w:t>perbedaan</w:t>
      </w:r>
      <w:proofErr w:type="spellEnd"/>
      <w:r w:rsidRPr="00725164">
        <w:rPr>
          <w:rFonts w:ascii="Times New Roman" w:hAnsi="Times New Roman" w:cs="Times New Roman"/>
          <w:sz w:val="24"/>
          <w:szCs w:val="24"/>
        </w:rPr>
        <w:t xml:space="preserve"> </w:t>
      </w:r>
      <w:proofErr w:type="spellStart"/>
      <w:r w:rsidRPr="00725164">
        <w:rPr>
          <w:rFonts w:ascii="Times New Roman" w:hAnsi="Times New Roman" w:cs="Times New Roman"/>
          <w:sz w:val="24"/>
          <w:szCs w:val="24"/>
        </w:rPr>
        <w:t>tekanan</w:t>
      </w:r>
      <w:proofErr w:type="spellEnd"/>
      <w:r w:rsidRPr="00725164">
        <w:rPr>
          <w:rFonts w:ascii="Times New Roman" w:hAnsi="Times New Roman" w:cs="Times New Roman"/>
          <w:sz w:val="24"/>
          <w:szCs w:val="24"/>
        </w:rPr>
        <w:t xml:space="preserve"> </w:t>
      </w:r>
      <w:proofErr w:type="spellStart"/>
      <w:r w:rsidRPr="00725164">
        <w:rPr>
          <w:rFonts w:ascii="Times New Roman" w:hAnsi="Times New Roman" w:cs="Times New Roman"/>
          <w:sz w:val="24"/>
          <w:szCs w:val="24"/>
        </w:rPr>
        <w:t>sebesar</w:t>
      </w:r>
      <w:proofErr w:type="spellEnd"/>
      <w:r w:rsidRPr="00725164">
        <w:rPr>
          <w:rFonts w:ascii="Times New Roman" w:hAnsi="Times New Roman" w:cs="Times New Roman"/>
          <w:sz w:val="24"/>
          <w:szCs w:val="24"/>
        </w:rPr>
        <w:t xml:space="preserve"> 660 psi, </w:t>
      </w:r>
      <w:proofErr w:type="spellStart"/>
      <w:r w:rsidRPr="00725164">
        <w:rPr>
          <w:rFonts w:ascii="Times New Roman" w:hAnsi="Times New Roman" w:cs="Times New Roman"/>
          <w:sz w:val="24"/>
          <w:szCs w:val="24"/>
        </w:rPr>
        <w:t>dengan</w:t>
      </w:r>
      <w:proofErr w:type="spellEnd"/>
      <w:r w:rsidRPr="00725164">
        <w:rPr>
          <w:rFonts w:ascii="Times New Roman" w:hAnsi="Times New Roman" w:cs="Times New Roman"/>
          <w:sz w:val="24"/>
          <w:szCs w:val="24"/>
        </w:rPr>
        <w:t xml:space="preserve"> differential force </w:t>
      </w:r>
      <w:proofErr w:type="spellStart"/>
      <w:r w:rsidRPr="00725164">
        <w:rPr>
          <w:rFonts w:ascii="Times New Roman" w:hAnsi="Times New Roman" w:cs="Times New Roman"/>
          <w:sz w:val="24"/>
          <w:szCs w:val="24"/>
        </w:rPr>
        <w:t>sebesar</w:t>
      </w:r>
      <w:proofErr w:type="spellEnd"/>
      <w:r w:rsidRPr="00725164">
        <w:rPr>
          <w:rFonts w:ascii="Times New Roman" w:hAnsi="Times New Roman" w:cs="Times New Roman"/>
          <w:sz w:val="24"/>
          <w:szCs w:val="24"/>
        </w:rPr>
        <w:t xml:space="preserve"> 518.00 lbs. Hal </w:t>
      </w:r>
      <w:proofErr w:type="spellStart"/>
      <w:r w:rsidRPr="00725164">
        <w:rPr>
          <w:rFonts w:ascii="Times New Roman" w:hAnsi="Times New Roman" w:cs="Times New Roman"/>
          <w:sz w:val="24"/>
          <w:szCs w:val="24"/>
        </w:rPr>
        <w:t>tersebut</w:t>
      </w:r>
      <w:proofErr w:type="spellEnd"/>
      <w:r w:rsidRPr="00725164">
        <w:rPr>
          <w:rFonts w:ascii="Times New Roman" w:hAnsi="Times New Roman" w:cs="Times New Roman"/>
          <w:sz w:val="24"/>
          <w:szCs w:val="24"/>
        </w:rPr>
        <w:t xml:space="preserve"> </w:t>
      </w:r>
      <w:proofErr w:type="spellStart"/>
      <w:r w:rsidRPr="00725164">
        <w:rPr>
          <w:rFonts w:ascii="Times New Roman" w:hAnsi="Times New Roman" w:cs="Times New Roman"/>
          <w:sz w:val="24"/>
          <w:szCs w:val="24"/>
        </w:rPr>
        <w:t>memnyebabkan</w:t>
      </w:r>
      <w:proofErr w:type="spellEnd"/>
      <w:r w:rsidRPr="00725164">
        <w:rPr>
          <w:rFonts w:ascii="Times New Roman" w:hAnsi="Times New Roman" w:cs="Times New Roman"/>
          <w:sz w:val="24"/>
          <w:szCs w:val="24"/>
        </w:rPr>
        <w:t xml:space="preserve"> </w:t>
      </w:r>
      <w:proofErr w:type="spellStart"/>
      <w:r w:rsidRPr="00725164">
        <w:rPr>
          <w:rFonts w:ascii="Times New Roman" w:hAnsi="Times New Roman" w:cs="Times New Roman"/>
          <w:sz w:val="24"/>
          <w:szCs w:val="24"/>
        </w:rPr>
        <w:t>rangkaian</w:t>
      </w:r>
      <w:proofErr w:type="spellEnd"/>
      <w:r w:rsidRPr="00725164">
        <w:rPr>
          <w:rFonts w:ascii="Times New Roman" w:hAnsi="Times New Roman" w:cs="Times New Roman"/>
          <w:sz w:val="24"/>
          <w:szCs w:val="24"/>
        </w:rPr>
        <w:t xml:space="preserve"> drill string </w:t>
      </w:r>
      <w:proofErr w:type="spellStart"/>
      <w:r w:rsidRPr="00725164">
        <w:rPr>
          <w:rFonts w:ascii="Times New Roman" w:hAnsi="Times New Roman" w:cs="Times New Roman"/>
          <w:sz w:val="24"/>
          <w:szCs w:val="24"/>
        </w:rPr>
        <w:t>khususnya</w:t>
      </w:r>
      <w:proofErr w:type="spellEnd"/>
      <w:r w:rsidRPr="00725164">
        <w:rPr>
          <w:rFonts w:ascii="Times New Roman" w:hAnsi="Times New Roman" w:cs="Times New Roman"/>
          <w:sz w:val="24"/>
          <w:szCs w:val="24"/>
        </w:rPr>
        <w:t xml:space="preserve"> HWDP </w:t>
      </w:r>
      <w:proofErr w:type="spellStart"/>
      <w:r w:rsidRPr="00725164">
        <w:rPr>
          <w:rFonts w:ascii="Times New Roman" w:hAnsi="Times New Roman" w:cs="Times New Roman"/>
          <w:sz w:val="24"/>
          <w:szCs w:val="24"/>
        </w:rPr>
        <w:t>menempel</w:t>
      </w:r>
      <w:proofErr w:type="spellEnd"/>
      <w:r w:rsidRPr="00725164">
        <w:rPr>
          <w:rFonts w:ascii="Times New Roman" w:hAnsi="Times New Roman" w:cs="Times New Roman"/>
          <w:sz w:val="24"/>
          <w:szCs w:val="24"/>
        </w:rPr>
        <w:t xml:space="preserve"> </w:t>
      </w:r>
      <w:proofErr w:type="spellStart"/>
      <w:r w:rsidRPr="00725164">
        <w:rPr>
          <w:rFonts w:ascii="Times New Roman" w:hAnsi="Times New Roman" w:cs="Times New Roman"/>
          <w:sz w:val="24"/>
          <w:szCs w:val="24"/>
        </w:rPr>
        <w:t>pada</w:t>
      </w:r>
      <w:proofErr w:type="spellEnd"/>
      <w:r w:rsidRPr="00725164">
        <w:rPr>
          <w:rFonts w:ascii="Times New Roman" w:hAnsi="Times New Roman" w:cs="Times New Roman"/>
          <w:sz w:val="24"/>
          <w:szCs w:val="24"/>
        </w:rPr>
        <w:t xml:space="preserve"> </w:t>
      </w:r>
      <w:proofErr w:type="spellStart"/>
      <w:r w:rsidRPr="00725164">
        <w:rPr>
          <w:rFonts w:ascii="Times New Roman" w:hAnsi="Times New Roman" w:cs="Times New Roman"/>
          <w:sz w:val="24"/>
          <w:szCs w:val="24"/>
        </w:rPr>
        <w:t>dinding</w:t>
      </w:r>
      <w:proofErr w:type="spellEnd"/>
      <w:r w:rsidRPr="00725164">
        <w:rPr>
          <w:rFonts w:ascii="Times New Roman" w:hAnsi="Times New Roman" w:cs="Times New Roman"/>
          <w:sz w:val="24"/>
          <w:szCs w:val="24"/>
        </w:rPr>
        <w:t xml:space="preserve"> </w:t>
      </w:r>
      <w:proofErr w:type="spellStart"/>
      <w:r w:rsidRPr="00725164">
        <w:rPr>
          <w:rFonts w:ascii="Times New Roman" w:hAnsi="Times New Roman" w:cs="Times New Roman"/>
          <w:sz w:val="24"/>
          <w:szCs w:val="24"/>
        </w:rPr>
        <w:t>formasi</w:t>
      </w:r>
      <w:proofErr w:type="spellEnd"/>
      <w:r w:rsidRPr="00725164">
        <w:rPr>
          <w:rFonts w:ascii="Times New Roman" w:hAnsi="Times New Roman" w:cs="Times New Roman"/>
          <w:sz w:val="24"/>
          <w:szCs w:val="24"/>
        </w:rPr>
        <w:t>.</w:t>
      </w:r>
    </w:p>
    <w:p w:rsidR="00725164" w:rsidRPr="00725164" w:rsidRDefault="00725164" w:rsidP="00725164">
      <w:pPr>
        <w:pStyle w:val="ListParagraph"/>
        <w:numPr>
          <w:ilvl w:val="0"/>
          <w:numId w:val="33"/>
        </w:numPr>
        <w:spacing w:line="240" w:lineRule="auto"/>
        <w:ind w:left="426" w:hanging="426"/>
        <w:jc w:val="both"/>
        <w:rPr>
          <w:rFonts w:ascii="Times New Roman" w:hAnsi="Times New Roman" w:cs="Times New Roman"/>
          <w:sz w:val="24"/>
          <w:szCs w:val="24"/>
          <w:lang w:val="id-ID"/>
        </w:rPr>
      </w:pPr>
      <w:r w:rsidRPr="00725164">
        <w:rPr>
          <w:rFonts w:ascii="Times New Roman" w:hAnsi="Times New Roman" w:cs="Times New Roman"/>
          <w:sz w:val="24"/>
          <w:szCs w:val="24"/>
          <w:lang w:val="id-ID"/>
        </w:rPr>
        <w:t xml:space="preserve">Pada penggunaan densitas lumpur sebesar 10,4 ppg, dapat meminimalisir terjadinya </w:t>
      </w:r>
      <w:r w:rsidRPr="00725164">
        <w:rPr>
          <w:rFonts w:ascii="Times New Roman" w:hAnsi="Times New Roman" w:cs="Times New Roman"/>
          <w:i/>
          <w:sz w:val="24"/>
          <w:szCs w:val="24"/>
          <w:lang w:val="id-ID"/>
        </w:rPr>
        <w:t>differential pipe sticking</w:t>
      </w:r>
      <w:r w:rsidRPr="00725164">
        <w:rPr>
          <w:rFonts w:ascii="Times New Roman" w:hAnsi="Times New Roman" w:cs="Times New Roman"/>
          <w:sz w:val="24"/>
          <w:szCs w:val="24"/>
          <w:lang w:val="id-ID"/>
        </w:rPr>
        <w:t xml:space="preserve"> karena perbedaan tekanan hidrostatik lumpur dengan tekanan formasi cukup </w:t>
      </w:r>
      <w:r w:rsidRPr="00725164">
        <w:rPr>
          <w:rFonts w:ascii="Times New Roman" w:hAnsi="Times New Roman" w:cs="Times New Roman"/>
          <w:sz w:val="24"/>
          <w:szCs w:val="24"/>
          <w:lang w:val="id-ID"/>
        </w:rPr>
        <w:lastRenderedPageBreak/>
        <w:t>stabil, dengan perbedaan tekanan sebesar 178 psia.</w:t>
      </w:r>
    </w:p>
    <w:p w:rsidR="00725164" w:rsidRPr="00725164" w:rsidRDefault="00725164" w:rsidP="00725164">
      <w:pPr>
        <w:pStyle w:val="ListParagraph"/>
        <w:numPr>
          <w:ilvl w:val="0"/>
          <w:numId w:val="33"/>
        </w:numPr>
        <w:spacing w:line="240" w:lineRule="auto"/>
        <w:ind w:left="426" w:hanging="426"/>
        <w:jc w:val="both"/>
        <w:rPr>
          <w:rFonts w:ascii="Times New Roman" w:hAnsi="Times New Roman" w:cs="Times New Roman"/>
          <w:sz w:val="24"/>
          <w:szCs w:val="24"/>
          <w:lang w:val="id-ID"/>
        </w:rPr>
      </w:pPr>
      <w:r w:rsidRPr="00725164">
        <w:rPr>
          <w:rFonts w:ascii="Times New Roman" w:hAnsi="Times New Roman" w:cs="Times New Roman"/>
          <w:sz w:val="24"/>
          <w:szCs w:val="24"/>
          <w:lang w:val="id-ID"/>
        </w:rPr>
        <w:t xml:space="preserve">Berdasarkan hasil pembacaan </w:t>
      </w:r>
      <w:r w:rsidRPr="00725164">
        <w:rPr>
          <w:rFonts w:ascii="Times New Roman" w:hAnsi="Times New Roman" w:cs="Times New Roman"/>
          <w:i/>
          <w:sz w:val="24"/>
          <w:szCs w:val="24"/>
          <w:lang w:val="id-ID"/>
        </w:rPr>
        <w:t>Free Point Indicator Tool</w:t>
      </w:r>
      <w:r w:rsidRPr="00725164">
        <w:rPr>
          <w:rFonts w:ascii="Times New Roman" w:hAnsi="Times New Roman" w:cs="Times New Roman"/>
          <w:sz w:val="24"/>
          <w:szCs w:val="24"/>
          <w:lang w:val="id-ID"/>
        </w:rPr>
        <w:t xml:space="preserve">, letak titik jepit terjadi pada kedalaman 7040 ft MD. </w:t>
      </w:r>
    </w:p>
    <w:p w:rsidR="00725164" w:rsidRPr="00725164" w:rsidRDefault="00725164" w:rsidP="00725164">
      <w:pPr>
        <w:pStyle w:val="ListParagraph"/>
        <w:numPr>
          <w:ilvl w:val="0"/>
          <w:numId w:val="33"/>
        </w:numPr>
        <w:spacing w:line="240" w:lineRule="auto"/>
        <w:ind w:left="426" w:hanging="426"/>
        <w:jc w:val="both"/>
        <w:rPr>
          <w:rFonts w:ascii="Times New Roman" w:hAnsi="Times New Roman" w:cs="Times New Roman"/>
          <w:sz w:val="24"/>
          <w:szCs w:val="24"/>
          <w:lang w:val="id-ID"/>
        </w:rPr>
      </w:pPr>
      <w:r w:rsidRPr="00725164">
        <w:rPr>
          <w:rFonts w:ascii="Times New Roman" w:hAnsi="Times New Roman" w:cs="Times New Roman"/>
          <w:sz w:val="24"/>
          <w:szCs w:val="24"/>
          <w:lang w:val="id-ID"/>
        </w:rPr>
        <w:t xml:space="preserve">Upaya yang dilakukan untuk mengatasi masalah pipa terjepit pada sumur A lapangan B ini yaitu: </w:t>
      </w:r>
      <w:r w:rsidRPr="00725164">
        <w:rPr>
          <w:rFonts w:ascii="Times New Roman" w:hAnsi="Times New Roman" w:cs="Times New Roman"/>
          <w:i/>
          <w:sz w:val="24"/>
          <w:szCs w:val="24"/>
          <w:lang w:val="id-ID"/>
        </w:rPr>
        <w:t>work on pipe</w:t>
      </w:r>
      <w:r w:rsidRPr="00725164">
        <w:rPr>
          <w:rFonts w:ascii="Times New Roman" w:hAnsi="Times New Roman" w:cs="Times New Roman"/>
          <w:sz w:val="24"/>
          <w:szCs w:val="24"/>
          <w:lang w:val="id-ID"/>
        </w:rPr>
        <w:t>, sirkulasi Hi-Vis dan Low-Vis, dan menggunakan metoda perendaman pipa dengan fluida Black Magic</w:t>
      </w:r>
      <w:r w:rsidRPr="00725164">
        <w:rPr>
          <w:rFonts w:ascii="Times New Roman" w:hAnsi="Times New Roman" w:cs="Times New Roman"/>
          <w:sz w:val="24"/>
          <w:szCs w:val="24"/>
          <w:vertAlign w:val="superscript"/>
          <w:lang w:val="id-ID"/>
        </w:rPr>
        <w:t>TM</w:t>
      </w:r>
      <w:r w:rsidRPr="00725164">
        <w:rPr>
          <w:rFonts w:ascii="Times New Roman" w:hAnsi="Times New Roman" w:cs="Times New Roman"/>
          <w:sz w:val="24"/>
          <w:szCs w:val="24"/>
          <w:lang w:val="id-ID"/>
        </w:rPr>
        <w:t xml:space="preserve">  yang berfungsi sebagai pelumas sehingga rangkaian dapat terlepas.</w:t>
      </w:r>
    </w:p>
    <w:p w:rsidR="00DC7D3F" w:rsidRDefault="00DC7D3F" w:rsidP="00DC7D3F">
      <w:pPr>
        <w:pStyle w:val="ListParagraph"/>
        <w:spacing w:after="0" w:line="240" w:lineRule="auto"/>
        <w:ind w:left="426"/>
        <w:jc w:val="both"/>
        <w:rPr>
          <w:rFonts w:ascii="Times New Roman" w:hAnsi="Times New Roman" w:cs="Times New Roman"/>
          <w:b/>
          <w:sz w:val="24"/>
          <w:szCs w:val="24"/>
          <w:lang w:val="id-ID"/>
        </w:rPr>
      </w:pPr>
    </w:p>
    <w:p w:rsidR="007632A7" w:rsidRPr="00DC7D3F" w:rsidRDefault="007632A7" w:rsidP="007632A7">
      <w:pPr>
        <w:pStyle w:val="ListParagraph"/>
        <w:numPr>
          <w:ilvl w:val="0"/>
          <w:numId w:val="1"/>
        </w:numPr>
        <w:spacing w:after="0" w:line="240" w:lineRule="auto"/>
        <w:ind w:left="426" w:hanging="426"/>
        <w:jc w:val="both"/>
        <w:rPr>
          <w:rFonts w:ascii="Times New Roman" w:hAnsi="Times New Roman" w:cs="Times New Roman"/>
          <w:b/>
          <w:sz w:val="24"/>
          <w:szCs w:val="24"/>
          <w:lang w:val="id-ID"/>
        </w:rPr>
      </w:pPr>
      <w:r w:rsidRPr="00DC7D3F">
        <w:rPr>
          <w:rFonts w:ascii="Times New Roman" w:hAnsi="Times New Roman" w:cs="Times New Roman"/>
          <w:b/>
          <w:sz w:val="24"/>
          <w:szCs w:val="24"/>
          <w:lang w:val="id-ID"/>
        </w:rPr>
        <w:t>DAFTAR PUSTAKA</w:t>
      </w:r>
    </w:p>
    <w:p w:rsidR="00DA7060" w:rsidRPr="00DC7D3F" w:rsidRDefault="00DA7060" w:rsidP="007632A7">
      <w:pPr>
        <w:spacing w:after="0" w:line="240" w:lineRule="auto"/>
        <w:ind w:firstLine="426"/>
        <w:jc w:val="both"/>
        <w:rPr>
          <w:rFonts w:ascii="Times New Roman" w:hAnsi="Times New Roman" w:cs="Times New Roman"/>
          <w:sz w:val="24"/>
          <w:szCs w:val="24"/>
          <w:lang w:val="id-ID"/>
        </w:rPr>
      </w:pPr>
    </w:p>
    <w:p w:rsidR="008C474E" w:rsidRPr="00DC7D3F" w:rsidRDefault="008C474E" w:rsidP="008C474E">
      <w:pPr>
        <w:numPr>
          <w:ilvl w:val="0"/>
          <w:numId w:val="14"/>
        </w:numPr>
        <w:spacing w:after="0" w:line="240" w:lineRule="auto"/>
        <w:ind w:left="426" w:hanging="426"/>
        <w:jc w:val="both"/>
        <w:rPr>
          <w:rFonts w:ascii="Times New Roman" w:hAnsi="Times New Roman" w:cs="Times New Roman"/>
          <w:bCs/>
          <w:sz w:val="24"/>
          <w:szCs w:val="24"/>
          <w:lang w:val="id-ID"/>
        </w:rPr>
      </w:pPr>
      <w:r w:rsidRPr="00DC7D3F">
        <w:rPr>
          <w:rFonts w:ascii="Times New Roman" w:hAnsi="Times New Roman" w:cs="Times New Roman"/>
          <w:bCs/>
          <w:sz w:val="24"/>
          <w:szCs w:val="24"/>
          <w:lang w:val="id-ID"/>
        </w:rPr>
        <w:t xml:space="preserve">Adams, Neal. “Drilling Engineering: A Complete Well Planning Approach”. </w:t>
      </w:r>
      <w:r w:rsidR="00F139E2">
        <w:rPr>
          <w:rFonts w:ascii="Times New Roman" w:hAnsi="Times New Roman" w:cs="Times New Roman"/>
          <w:bCs/>
          <w:sz w:val="24"/>
          <w:szCs w:val="24"/>
          <w:lang w:val="id-ID"/>
        </w:rPr>
        <w:t>Tulsa, Oklahoma</w:t>
      </w:r>
      <w:r w:rsidR="00F139E2">
        <w:rPr>
          <w:rFonts w:ascii="Times New Roman" w:hAnsi="Times New Roman" w:cs="Times New Roman"/>
          <w:bCs/>
          <w:sz w:val="24"/>
          <w:szCs w:val="24"/>
          <w:lang w:val="id-ID"/>
        </w:rPr>
        <w:t xml:space="preserve">: </w:t>
      </w:r>
      <w:r w:rsidRPr="00DC7D3F">
        <w:rPr>
          <w:rFonts w:ascii="Times New Roman" w:hAnsi="Times New Roman" w:cs="Times New Roman"/>
          <w:bCs/>
          <w:sz w:val="24"/>
          <w:szCs w:val="24"/>
          <w:lang w:val="id-ID"/>
        </w:rPr>
        <w:t>PenWell Publi</w:t>
      </w:r>
      <w:r w:rsidR="00F139E2">
        <w:rPr>
          <w:rFonts w:ascii="Times New Roman" w:hAnsi="Times New Roman" w:cs="Times New Roman"/>
          <w:bCs/>
          <w:sz w:val="24"/>
          <w:szCs w:val="24"/>
          <w:lang w:val="id-ID"/>
        </w:rPr>
        <w:t xml:space="preserve">shing Company; </w:t>
      </w:r>
      <w:r w:rsidR="00F139E2" w:rsidRPr="00DC7D3F">
        <w:rPr>
          <w:rFonts w:ascii="Times New Roman" w:hAnsi="Times New Roman" w:cs="Times New Roman"/>
          <w:bCs/>
          <w:sz w:val="24"/>
          <w:szCs w:val="24"/>
          <w:lang w:val="id-ID"/>
        </w:rPr>
        <w:t>1985.</w:t>
      </w:r>
    </w:p>
    <w:p w:rsidR="008C474E" w:rsidRPr="00DC7D3F" w:rsidRDefault="008C474E" w:rsidP="008C474E">
      <w:pPr>
        <w:numPr>
          <w:ilvl w:val="0"/>
          <w:numId w:val="14"/>
        </w:numPr>
        <w:spacing w:after="0" w:line="240" w:lineRule="auto"/>
        <w:ind w:left="426" w:hanging="426"/>
        <w:jc w:val="both"/>
        <w:rPr>
          <w:rFonts w:ascii="Times New Roman" w:hAnsi="Times New Roman" w:cs="Times New Roman"/>
          <w:bCs/>
          <w:sz w:val="24"/>
          <w:szCs w:val="24"/>
          <w:lang w:val="id-ID"/>
        </w:rPr>
      </w:pPr>
      <w:r w:rsidRPr="00DC7D3F">
        <w:rPr>
          <w:rFonts w:ascii="Times New Roman" w:hAnsi="Times New Roman" w:cs="Times New Roman"/>
          <w:bCs/>
          <w:sz w:val="24"/>
          <w:szCs w:val="24"/>
          <w:lang w:val="id-ID"/>
        </w:rPr>
        <w:t xml:space="preserve">Amin, M. Mustaghfirin. “Lumpur dan Hidrolika Lumpur Pemboran”. </w:t>
      </w:r>
      <w:r w:rsidR="00F139E2" w:rsidRPr="00DC7D3F">
        <w:rPr>
          <w:rFonts w:ascii="Times New Roman" w:hAnsi="Times New Roman" w:cs="Times New Roman"/>
          <w:bCs/>
          <w:sz w:val="24"/>
          <w:szCs w:val="24"/>
          <w:lang w:val="id-ID"/>
        </w:rPr>
        <w:t>Jakart</w:t>
      </w:r>
      <w:r w:rsidR="00F139E2">
        <w:rPr>
          <w:rFonts w:ascii="Times New Roman" w:hAnsi="Times New Roman" w:cs="Times New Roman"/>
          <w:bCs/>
          <w:sz w:val="24"/>
          <w:szCs w:val="24"/>
          <w:lang w:val="id-ID"/>
        </w:rPr>
        <w:t xml:space="preserve">a: </w:t>
      </w:r>
      <w:r w:rsidRPr="00DC7D3F">
        <w:rPr>
          <w:rFonts w:ascii="Times New Roman" w:hAnsi="Times New Roman" w:cs="Times New Roman"/>
          <w:bCs/>
          <w:sz w:val="24"/>
          <w:szCs w:val="24"/>
          <w:lang w:val="id-ID"/>
        </w:rPr>
        <w:t>Kementrian Pendidikan da</w:t>
      </w:r>
      <w:r w:rsidR="00F139E2">
        <w:rPr>
          <w:rFonts w:ascii="Times New Roman" w:hAnsi="Times New Roman" w:cs="Times New Roman"/>
          <w:bCs/>
          <w:sz w:val="24"/>
          <w:szCs w:val="24"/>
          <w:lang w:val="id-ID"/>
        </w:rPr>
        <w:t>n Kebudayaan Republik Indonesia;</w:t>
      </w:r>
      <w:r w:rsidRPr="00DC7D3F">
        <w:rPr>
          <w:rFonts w:ascii="Times New Roman" w:hAnsi="Times New Roman" w:cs="Times New Roman"/>
          <w:bCs/>
          <w:sz w:val="24"/>
          <w:szCs w:val="24"/>
          <w:lang w:val="id-ID"/>
        </w:rPr>
        <w:t xml:space="preserve"> </w:t>
      </w:r>
      <w:r w:rsidR="00F139E2" w:rsidRPr="00DC7D3F">
        <w:rPr>
          <w:rFonts w:ascii="Times New Roman" w:hAnsi="Times New Roman" w:cs="Times New Roman"/>
          <w:bCs/>
          <w:sz w:val="24"/>
          <w:szCs w:val="24"/>
          <w:lang w:val="id-ID"/>
        </w:rPr>
        <w:t>2013.</w:t>
      </w:r>
    </w:p>
    <w:p w:rsidR="008C474E" w:rsidRPr="00DC7D3F" w:rsidRDefault="008C474E" w:rsidP="008C474E">
      <w:pPr>
        <w:numPr>
          <w:ilvl w:val="0"/>
          <w:numId w:val="14"/>
        </w:numPr>
        <w:spacing w:after="0" w:line="240" w:lineRule="auto"/>
        <w:ind w:left="426" w:hanging="426"/>
        <w:jc w:val="both"/>
        <w:rPr>
          <w:rFonts w:ascii="Times New Roman" w:hAnsi="Times New Roman" w:cs="Times New Roman"/>
          <w:bCs/>
          <w:sz w:val="24"/>
          <w:szCs w:val="24"/>
          <w:lang w:val="id-ID"/>
        </w:rPr>
      </w:pPr>
      <w:r w:rsidRPr="00DC7D3F">
        <w:rPr>
          <w:rFonts w:ascii="Times New Roman" w:hAnsi="Times New Roman" w:cs="Times New Roman"/>
          <w:bCs/>
          <w:sz w:val="24"/>
          <w:szCs w:val="24"/>
          <w:lang w:val="id-ID"/>
        </w:rPr>
        <w:t xml:space="preserve">Bourgoyne, Adam T., dkk. “Applied Drilling Engineering”. </w:t>
      </w:r>
      <w:r w:rsidR="00F139E2">
        <w:rPr>
          <w:rFonts w:ascii="Times New Roman" w:hAnsi="Times New Roman" w:cs="Times New Roman"/>
          <w:bCs/>
          <w:sz w:val="24"/>
          <w:szCs w:val="24"/>
          <w:lang w:val="id-ID"/>
        </w:rPr>
        <w:t>Richardson, Texas: Society of Petroleum Engineers;</w:t>
      </w:r>
      <w:r w:rsidRPr="00DC7D3F">
        <w:rPr>
          <w:rFonts w:ascii="Times New Roman" w:hAnsi="Times New Roman" w:cs="Times New Roman"/>
          <w:bCs/>
          <w:sz w:val="24"/>
          <w:szCs w:val="24"/>
          <w:lang w:val="id-ID"/>
        </w:rPr>
        <w:t xml:space="preserve"> </w:t>
      </w:r>
      <w:r w:rsidR="00F139E2" w:rsidRPr="00DC7D3F">
        <w:rPr>
          <w:rFonts w:ascii="Times New Roman" w:hAnsi="Times New Roman" w:cs="Times New Roman"/>
          <w:bCs/>
          <w:sz w:val="24"/>
          <w:szCs w:val="24"/>
          <w:lang w:val="id-ID"/>
        </w:rPr>
        <w:t>1986.</w:t>
      </w:r>
    </w:p>
    <w:p w:rsidR="008C474E" w:rsidRPr="00DC7D3F" w:rsidRDefault="008C474E" w:rsidP="008C474E">
      <w:pPr>
        <w:numPr>
          <w:ilvl w:val="0"/>
          <w:numId w:val="14"/>
        </w:numPr>
        <w:spacing w:after="0" w:line="240" w:lineRule="auto"/>
        <w:ind w:left="426" w:hanging="426"/>
        <w:jc w:val="both"/>
        <w:rPr>
          <w:rFonts w:ascii="Times New Roman" w:hAnsi="Times New Roman" w:cs="Times New Roman"/>
          <w:bCs/>
          <w:sz w:val="24"/>
          <w:szCs w:val="24"/>
          <w:lang w:val="id-ID"/>
        </w:rPr>
      </w:pPr>
      <w:r w:rsidRPr="00DC7D3F">
        <w:rPr>
          <w:rFonts w:ascii="Times New Roman" w:hAnsi="Times New Roman" w:cs="Times New Roman"/>
          <w:bCs/>
          <w:sz w:val="24"/>
          <w:szCs w:val="24"/>
          <w:lang w:val="id-ID"/>
        </w:rPr>
        <w:t>Rubiandini. Rudi. “Lumpur dan Suspensi Semen (Teknik Pemboran dan Praktikum)”. Bandung</w:t>
      </w:r>
      <w:r w:rsidR="00F139E2">
        <w:rPr>
          <w:rFonts w:ascii="Times New Roman" w:hAnsi="Times New Roman" w:cs="Times New Roman"/>
          <w:bCs/>
          <w:sz w:val="24"/>
          <w:szCs w:val="24"/>
          <w:lang w:val="id-ID"/>
        </w:rPr>
        <w:t>:</w:t>
      </w:r>
      <w:r w:rsidR="00F139E2" w:rsidRPr="00F139E2">
        <w:rPr>
          <w:rFonts w:ascii="Times New Roman" w:hAnsi="Times New Roman" w:cs="Times New Roman"/>
          <w:bCs/>
          <w:sz w:val="24"/>
          <w:szCs w:val="24"/>
          <w:lang w:val="id-ID"/>
        </w:rPr>
        <w:t xml:space="preserve"> </w:t>
      </w:r>
      <w:r w:rsidR="00F139E2">
        <w:rPr>
          <w:rFonts w:ascii="Times New Roman" w:hAnsi="Times New Roman" w:cs="Times New Roman"/>
          <w:bCs/>
          <w:sz w:val="24"/>
          <w:szCs w:val="24"/>
          <w:lang w:val="id-ID"/>
        </w:rPr>
        <w:t>Institut Teknologi Bandung;</w:t>
      </w:r>
      <w:r w:rsidR="00F139E2" w:rsidRPr="00F139E2">
        <w:rPr>
          <w:rFonts w:ascii="Times New Roman" w:hAnsi="Times New Roman" w:cs="Times New Roman"/>
          <w:bCs/>
          <w:sz w:val="24"/>
          <w:szCs w:val="24"/>
          <w:lang w:val="id-ID"/>
        </w:rPr>
        <w:t xml:space="preserve"> </w:t>
      </w:r>
      <w:r w:rsidR="00F139E2" w:rsidRPr="00DC7D3F">
        <w:rPr>
          <w:rFonts w:ascii="Times New Roman" w:hAnsi="Times New Roman" w:cs="Times New Roman"/>
          <w:bCs/>
          <w:sz w:val="24"/>
          <w:szCs w:val="24"/>
          <w:lang w:val="id-ID"/>
        </w:rPr>
        <w:t>2003.</w:t>
      </w:r>
    </w:p>
    <w:p w:rsidR="008C474E" w:rsidRPr="00DC7D3F" w:rsidRDefault="008C474E" w:rsidP="008C474E">
      <w:pPr>
        <w:numPr>
          <w:ilvl w:val="0"/>
          <w:numId w:val="14"/>
        </w:numPr>
        <w:spacing w:after="0" w:line="240" w:lineRule="auto"/>
        <w:ind w:left="426" w:hanging="426"/>
        <w:jc w:val="both"/>
        <w:rPr>
          <w:rFonts w:ascii="Times New Roman" w:hAnsi="Times New Roman" w:cs="Times New Roman"/>
          <w:bCs/>
          <w:sz w:val="24"/>
          <w:szCs w:val="24"/>
          <w:lang w:val="id-ID"/>
        </w:rPr>
      </w:pPr>
      <w:r w:rsidRPr="00DC7D3F">
        <w:rPr>
          <w:rFonts w:ascii="Times New Roman" w:hAnsi="Times New Roman" w:cs="Times New Roman"/>
          <w:bCs/>
          <w:sz w:val="24"/>
          <w:szCs w:val="24"/>
          <w:lang w:val="id-ID"/>
        </w:rPr>
        <w:t xml:space="preserve">Rubiandini. Rudi. “Teknik Operasi Pemboran Volume 1 &amp; 3 Edisi 1”. </w:t>
      </w:r>
      <w:r w:rsidR="00F139E2" w:rsidRPr="00DC7D3F">
        <w:rPr>
          <w:rFonts w:ascii="Times New Roman" w:hAnsi="Times New Roman" w:cs="Times New Roman"/>
          <w:bCs/>
          <w:sz w:val="24"/>
          <w:szCs w:val="24"/>
          <w:lang w:val="id-ID"/>
        </w:rPr>
        <w:t>Bandung</w:t>
      </w:r>
      <w:r w:rsidR="00F139E2">
        <w:rPr>
          <w:rFonts w:ascii="Times New Roman" w:hAnsi="Times New Roman" w:cs="Times New Roman"/>
          <w:bCs/>
          <w:sz w:val="24"/>
          <w:szCs w:val="24"/>
          <w:lang w:val="id-ID"/>
        </w:rPr>
        <w:t>: Institut Teknologi Bandung;</w:t>
      </w:r>
      <w:bookmarkStart w:id="0" w:name="_GoBack"/>
      <w:bookmarkEnd w:id="0"/>
      <w:r w:rsidRPr="00DC7D3F">
        <w:rPr>
          <w:rFonts w:ascii="Times New Roman" w:hAnsi="Times New Roman" w:cs="Times New Roman"/>
          <w:bCs/>
          <w:sz w:val="24"/>
          <w:szCs w:val="24"/>
          <w:lang w:val="id-ID"/>
        </w:rPr>
        <w:t xml:space="preserve"> </w:t>
      </w:r>
      <w:r w:rsidR="00F139E2">
        <w:rPr>
          <w:rFonts w:ascii="Times New Roman" w:hAnsi="Times New Roman" w:cs="Times New Roman"/>
          <w:bCs/>
          <w:sz w:val="24"/>
          <w:szCs w:val="24"/>
          <w:lang w:val="id-ID"/>
        </w:rPr>
        <w:t>2012</w:t>
      </w:r>
      <w:r w:rsidRPr="00DC7D3F">
        <w:rPr>
          <w:rFonts w:ascii="Times New Roman" w:hAnsi="Times New Roman" w:cs="Times New Roman"/>
          <w:bCs/>
          <w:sz w:val="24"/>
          <w:szCs w:val="24"/>
          <w:lang w:val="id-ID"/>
        </w:rPr>
        <w:t>.</w:t>
      </w:r>
    </w:p>
    <w:p w:rsidR="00D9170C" w:rsidRPr="00DC7D3F" w:rsidRDefault="00D9170C" w:rsidP="007632A7">
      <w:pPr>
        <w:spacing w:after="0" w:line="240" w:lineRule="auto"/>
        <w:ind w:firstLine="426"/>
        <w:jc w:val="both"/>
        <w:rPr>
          <w:rFonts w:ascii="Times New Roman" w:hAnsi="Times New Roman" w:cs="Times New Roman"/>
          <w:sz w:val="24"/>
          <w:szCs w:val="24"/>
          <w:lang w:val="id-ID"/>
        </w:rPr>
      </w:pPr>
    </w:p>
    <w:p w:rsidR="007F39DF" w:rsidRPr="00DC7D3F" w:rsidRDefault="007F39DF" w:rsidP="007F39DF">
      <w:pPr>
        <w:spacing w:after="0" w:line="240" w:lineRule="auto"/>
        <w:rPr>
          <w:rFonts w:ascii="Times New Roman" w:hAnsi="Times New Roman" w:cs="Times New Roman"/>
          <w:iCs/>
          <w:sz w:val="18"/>
          <w:szCs w:val="24"/>
          <w:lang w:val="id-ID"/>
        </w:rPr>
      </w:pPr>
    </w:p>
    <w:p w:rsidR="007F39DF" w:rsidRPr="00DC7D3F" w:rsidRDefault="007F39DF" w:rsidP="007F39DF">
      <w:pPr>
        <w:spacing w:after="0" w:line="240" w:lineRule="auto"/>
        <w:rPr>
          <w:rFonts w:ascii="Times New Roman" w:hAnsi="Times New Roman" w:cs="Times New Roman"/>
          <w:iCs/>
          <w:sz w:val="18"/>
          <w:szCs w:val="24"/>
          <w:lang w:val="id-ID"/>
        </w:rPr>
      </w:pPr>
    </w:p>
    <w:p w:rsidR="008C2435" w:rsidRPr="00DC7D3F" w:rsidRDefault="008C2435" w:rsidP="008C2435">
      <w:pPr>
        <w:spacing w:after="0" w:line="240" w:lineRule="auto"/>
        <w:rPr>
          <w:rFonts w:ascii="Times New Roman" w:hAnsi="Times New Roman" w:cs="Times New Roman"/>
          <w:iCs/>
          <w:sz w:val="18"/>
          <w:szCs w:val="24"/>
          <w:lang w:val="id-ID"/>
        </w:rPr>
      </w:pPr>
    </w:p>
    <w:p w:rsidR="008C2435" w:rsidRPr="00DC7D3F" w:rsidRDefault="008C2435" w:rsidP="008C2435">
      <w:pPr>
        <w:spacing w:after="0" w:line="240" w:lineRule="auto"/>
        <w:rPr>
          <w:rFonts w:ascii="Times New Roman" w:hAnsi="Times New Roman" w:cs="Times New Roman"/>
          <w:iCs/>
          <w:sz w:val="18"/>
          <w:szCs w:val="24"/>
          <w:lang w:val="id-ID"/>
        </w:rPr>
      </w:pPr>
    </w:p>
    <w:p w:rsidR="00190B71" w:rsidRPr="00DC7D3F" w:rsidRDefault="00190B71" w:rsidP="00190B71">
      <w:pPr>
        <w:spacing w:after="0" w:line="240" w:lineRule="auto"/>
        <w:rPr>
          <w:rFonts w:ascii="Times New Roman" w:hAnsi="Times New Roman" w:cs="Times New Roman"/>
          <w:iCs/>
          <w:sz w:val="18"/>
          <w:szCs w:val="24"/>
          <w:lang w:val="id-ID"/>
        </w:rPr>
      </w:pPr>
    </w:p>
    <w:p w:rsidR="00895B26" w:rsidRPr="00DC7D3F" w:rsidRDefault="00895B26" w:rsidP="00895B26">
      <w:pPr>
        <w:spacing w:after="0" w:line="240" w:lineRule="auto"/>
        <w:rPr>
          <w:rFonts w:ascii="Times New Roman" w:hAnsi="Times New Roman" w:cs="Times New Roman"/>
          <w:iCs/>
          <w:sz w:val="18"/>
          <w:szCs w:val="24"/>
          <w:lang w:val="id-ID"/>
        </w:rPr>
      </w:pPr>
    </w:p>
    <w:p w:rsidR="009C73A3" w:rsidRPr="00DC7D3F" w:rsidRDefault="009C73A3" w:rsidP="00F72973">
      <w:pPr>
        <w:spacing w:after="160" w:line="259" w:lineRule="auto"/>
        <w:rPr>
          <w:rFonts w:ascii="Times New Roman" w:hAnsi="Times New Roman" w:cs="Times New Roman"/>
          <w:sz w:val="24"/>
          <w:szCs w:val="24"/>
          <w:lang w:val="id-ID"/>
        </w:rPr>
      </w:pPr>
    </w:p>
    <w:sectPr w:rsidR="009C73A3" w:rsidRPr="00DC7D3F" w:rsidSect="008C474E">
      <w:type w:val="continuous"/>
      <w:pgSz w:w="11907" w:h="16839" w:code="9"/>
      <w:pgMar w:top="1418" w:right="1418" w:bottom="1418" w:left="1418" w:header="850" w:footer="85" w:gutter="0"/>
      <w:cols w:num="2" w:space="3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441A" w:rsidRDefault="00C5441A" w:rsidP="008F789D">
      <w:pPr>
        <w:spacing w:after="0" w:line="240" w:lineRule="auto"/>
      </w:pPr>
      <w:r>
        <w:separator/>
      </w:r>
    </w:p>
  </w:endnote>
  <w:endnote w:type="continuationSeparator" w:id="0">
    <w:p w:rsidR="00C5441A" w:rsidRDefault="00C5441A" w:rsidP="008F78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0511" w:rsidRPr="00DF0511" w:rsidRDefault="00DF0511" w:rsidP="00CF17AC">
    <w:pPr>
      <w:pStyle w:val="Footer"/>
      <w:tabs>
        <w:tab w:val="center" w:pos="4535"/>
        <w:tab w:val="left" w:pos="5074"/>
      </w:tabs>
      <w:rPr>
        <w:rFonts w:asciiTheme="minorHAnsi" w:hAnsiTheme="minorHAnsi" w:cstheme="minorHAnsi"/>
      </w:rPr>
    </w:pPr>
    <w:r>
      <w:tab/>
    </w:r>
    <w:r w:rsidRPr="00DF0511">
      <w:rPr>
        <w:rFonts w:asciiTheme="minorHAnsi" w:hAnsiTheme="minorHAnsi" w:cstheme="minorHAnsi"/>
      </w:rPr>
      <w:fldChar w:fldCharType="begin"/>
    </w:r>
    <w:r w:rsidRPr="00DF0511">
      <w:rPr>
        <w:rFonts w:asciiTheme="minorHAnsi" w:hAnsiTheme="minorHAnsi" w:cstheme="minorHAnsi"/>
      </w:rPr>
      <w:instrText xml:space="preserve"> PAGE   \* MERGEFORMAT </w:instrText>
    </w:r>
    <w:r w:rsidRPr="00DF0511">
      <w:rPr>
        <w:rFonts w:asciiTheme="minorHAnsi" w:hAnsiTheme="minorHAnsi" w:cstheme="minorHAnsi"/>
      </w:rPr>
      <w:fldChar w:fldCharType="separate"/>
    </w:r>
    <w:r w:rsidR="00F139E2">
      <w:rPr>
        <w:rFonts w:asciiTheme="minorHAnsi" w:hAnsiTheme="minorHAnsi" w:cstheme="minorHAnsi"/>
        <w:noProof/>
      </w:rPr>
      <w:t>6</w:t>
    </w:r>
    <w:r w:rsidRPr="00DF0511">
      <w:rPr>
        <w:rFonts w:asciiTheme="minorHAnsi" w:hAnsiTheme="minorHAnsi" w:cstheme="minorHAnsi"/>
      </w:rPr>
      <w:fldChar w:fldCharType="end"/>
    </w:r>
    <w:r w:rsidRPr="00DF0511">
      <w:rPr>
        <w:rFonts w:asciiTheme="minorHAnsi" w:hAnsiTheme="minorHAnsi" w:cstheme="minorHAnsi"/>
      </w:rPr>
      <w:tab/>
    </w:r>
  </w:p>
  <w:p w:rsidR="00DF0511" w:rsidRDefault="00DF051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0511" w:rsidRDefault="00DF0511">
    <w:pPr>
      <w:pStyle w:val="Footer"/>
      <w:jc w:val="center"/>
    </w:pPr>
    <w:r>
      <w:fldChar w:fldCharType="begin"/>
    </w:r>
    <w:r>
      <w:instrText xml:space="preserve"> PAGE   \* MERGEFORMAT </w:instrText>
    </w:r>
    <w:r>
      <w:fldChar w:fldCharType="separate"/>
    </w:r>
    <w:r w:rsidR="00F139E2">
      <w:rPr>
        <w:noProof/>
      </w:rPr>
      <w:t>5</w:t>
    </w:r>
    <w:r>
      <w:rPr>
        <w:noProof/>
      </w:rPr>
      <w:fldChar w:fldCharType="end"/>
    </w:r>
  </w:p>
  <w:p w:rsidR="00DF0511" w:rsidRDefault="00DF051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0511" w:rsidRPr="00DF0511" w:rsidRDefault="00DF0511">
    <w:pPr>
      <w:pStyle w:val="Footer"/>
      <w:jc w:val="center"/>
      <w:rPr>
        <w:rFonts w:cs="Calibri"/>
      </w:rPr>
    </w:pPr>
    <w:r w:rsidRPr="00DF0511">
      <w:rPr>
        <w:rFonts w:cs="Calibri"/>
      </w:rPr>
      <w:fldChar w:fldCharType="begin"/>
    </w:r>
    <w:r w:rsidRPr="00DF0511">
      <w:rPr>
        <w:rFonts w:cs="Calibri"/>
      </w:rPr>
      <w:instrText xml:space="preserve"> PAGE   \* MERGEFORMAT </w:instrText>
    </w:r>
    <w:r w:rsidRPr="00DF0511">
      <w:rPr>
        <w:rFonts w:cs="Calibri"/>
      </w:rPr>
      <w:fldChar w:fldCharType="separate"/>
    </w:r>
    <w:r w:rsidR="00F139E2">
      <w:rPr>
        <w:rFonts w:cs="Calibri"/>
        <w:noProof/>
      </w:rPr>
      <w:t>1</w:t>
    </w:r>
    <w:r w:rsidRPr="00DF0511">
      <w:rPr>
        <w:rFonts w:cs="Calibri"/>
        <w:noProof/>
      </w:rPr>
      <w:fldChar w:fldCharType="end"/>
    </w:r>
  </w:p>
  <w:p w:rsidR="00DF0511" w:rsidRDefault="00DF05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441A" w:rsidRDefault="00C5441A" w:rsidP="008F789D">
      <w:pPr>
        <w:spacing w:after="0" w:line="240" w:lineRule="auto"/>
      </w:pPr>
      <w:r>
        <w:separator/>
      </w:r>
    </w:p>
  </w:footnote>
  <w:footnote w:type="continuationSeparator" w:id="0">
    <w:p w:rsidR="00C5441A" w:rsidRDefault="00C5441A" w:rsidP="008F78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0511" w:rsidRPr="00DF0511" w:rsidRDefault="00DF0511">
    <w:pPr>
      <w:pStyle w:val="Header"/>
      <w:rPr>
        <w:rFonts w:ascii="Times New Roman" w:hAnsi="Times New Roman" w:cs="Times New Roman"/>
        <w:i/>
        <w:sz w:val="20"/>
        <w:szCs w:val="20"/>
        <w:lang w:val="id-ID"/>
      </w:rPr>
    </w:pPr>
    <w:proofErr w:type="spellStart"/>
    <w:r>
      <w:rPr>
        <w:rFonts w:ascii="Times New Roman" w:hAnsi="Times New Roman" w:cs="Times New Roman"/>
        <w:b/>
        <w:i/>
        <w:sz w:val="20"/>
        <w:szCs w:val="20"/>
      </w:rPr>
      <w:t>J</w:t>
    </w:r>
    <w:r w:rsidRPr="000072BC">
      <w:rPr>
        <w:rFonts w:ascii="Times New Roman" w:hAnsi="Times New Roman" w:cs="Times New Roman"/>
        <w:b/>
        <w:i/>
        <w:sz w:val="20"/>
        <w:szCs w:val="20"/>
      </w:rPr>
      <w:t>urnal</w:t>
    </w:r>
    <w:proofErr w:type="spellEnd"/>
    <w:r w:rsidRPr="000072BC">
      <w:rPr>
        <w:rFonts w:ascii="Times New Roman" w:hAnsi="Times New Roman" w:cs="Times New Roman"/>
        <w:b/>
        <w:i/>
        <w:sz w:val="20"/>
        <w:szCs w:val="20"/>
      </w:rPr>
      <w:t xml:space="preserve"> ESDM</w:t>
    </w:r>
    <w:r>
      <w:rPr>
        <w:rFonts w:ascii="Times New Roman" w:hAnsi="Times New Roman" w:cs="Times New Roman"/>
        <w:b/>
        <w:i/>
        <w:sz w:val="20"/>
        <w:szCs w:val="20"/>
        <w:lang w:val="id-ID"/>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0511" w:rsidRPr="000072BC" w:rsidRDefault="000B2313" w:rsidP="00CF17AC">
    <w:pPr>
      <w:pStyle w:val="Header"/>
      <w:jc w:val="right"/>
      <w:rPr>
        <w:rFonts w:ascii="Times New Roman" w:hAnsi="Times New Roman" w:cs="Times New Roman"/>
        <w:i/>
        <w:sz w:val="20"/>
        <w:szCs w:val="20"/>
      </w:rPr>
    </w:pPr>
    <w:r>
      <w:rPr>
        <w:rFonts w:ascii="Times New Roman" w:hAnsi="Times New Roman" w:cs="Times New Roman"/>
        <w:i/>
        <w:sz w:val="20"/>
        <w:szCs w:val="20"/>
        <w:lang w:val="id-ID"/>
      </w:rPr>
      <w:t>Novitan</w:t>
    </w:r>
    <w:r w:rsidR="00DF0511" w:rsidRPr="000072BC">
      <w:rPr>
        <w:rFonts w:ascii="Times New Roman" w:hAnsi="Times New Roman" w:cs="Times New Roman"/>
        <w:i/>
        <w:sz w:val="20"/>
        <w:szCs w:val="20"/>
      </w:rPr>
      <w:t xml:space="preserve">, </w:t>
    </w:r>
    <w:r>
      <w:rPr>
        <w:rFonts w:ascii="Times New Roman" w:hAnsi="Times New Roman" w:cs="Times New Roman"/>
        <w:i/>
        <w:sz w:val="20"/>
        <w:szCs w:val="20"/>
        <w:lang w:val="id-ID"/>
      </w:rPr>
      <w:t>Evaluasi Penanganan Pipa Terjepit</w:t>
    </w:r>
    <w:r w:rsidR="00DF0511" w:rsidRPr="000072BC">
      <w:rPr>
        <w:rFonts w:ascii="Times New Roman" w:hAnsi="Times New Roman" w:cs="Times New Roman"/>
        <w:i/>
        <w:sz w:val="20"/>
        <w:szCs w:val="20"/>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96F17"/>
    <w:multiLevelType w:val="hybridMultilevel"/>
    <w:tmpl w:val="63065936"/>
    <w:lvl w:ilvl="0" w:tplc="ACB2A44A">
      <w:start w:val="5"/>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C3546D"/>
    <w:multiLevelType w:val="hybridMultilevel"/>
    <w:tmpl w:val="24D67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B46ABC"/>
    <w:multiLevelType w:val="hybridMultilevel"/>
    <w:tmpl w:val="66B6CE92"/>
    <w:lvl w:ilvl="0" w:tplc="49CC8A3C">
      <w:start w:val="1"/>
      <w:numFmt w:val="decimal"/>
      <w:lvlText w:val="%1."/>
      <w:lvlJc w:val="left"/>
      <w:pPr>
        <w:ind w:left="606" w:hanging="360"/>
      </w:pPr>
      <w:rPr>
        <w:rFonts w:hint="default"/>
        <w:b w:val="0"/>
      </w:rPr>
    </w:lvl>
    <w:lvl w:ilvl="1" w:tplc="04090019" w:tentative="1">
      <w:start w:val="1"/>
      <w:numFmt w:val="lowerLetter"/>
      <w:lvlText w:val="%2."/>
      <w:lvlJc w:val="left"/>
      <w:pPr>
        <w:ind w:left="1326" w:hanging="360"/>
      </w:pPr>
    </w:lvl>
    <w:lvl w:ilvl="2" w:tplc="0409001B" w:tentative="1">
      <w:start w:val="1"/>
      <w:numFmt w:val="lowerRoman"/>
      <w:lvlText w:val="%3."/>
      <w:lvlJc w:val="right"/>
      <w:pPr>
        <w:ind w:left="2046" w:hanging="180"/>
      </w:pPr>
    </w:lvl>
    <w:lvl w:ilvl="3" w:tplc="0409000F" w:tentative="1">
      <w:start w:val="1"/>
      <w:numFmt w:val="decimal"/>
      <w:lvlText w:val="%4."/>
      <w:lvlJc w:val="left"/>
      <w:pPr>
        <w:ind w:left="2766" w:hanging="360"/>
      </w:pPr>
    </w:lvl>
    <w:lvl w:ilvl="4" w:tplc="04090019" w:tentative="1">
      <w:start w:val="1"/>
      <w:numFmt w:val="lowerLetter"/>
      <w:lvlText w:val="%5."/>
      <w:lvlJc w:val="left"/>
      <w:pPr>
        <w:ind w:left="3486" w:hanging="360"/>
      </w:pPr>
    </w:lvl>
    <w:lvl w:ilvl="5" w:tplc="0409001B" w:tentative="1">
      <w:start w:val="1"/>
      <w:numFmt w:val="lowerRoman"/>
      <w:lvlText w:val="%6."/>
      <w:lvlJc w:val="right"/>
      <w:pPr>
        <w:ind w:left="4206" w:hanging="180"/>
      </w:pPr>
    </w:lvl>
    <w:lvl w:ilvl="6" w:tplc="0409000F" w:tentative="1">
      <w:start w:val="1"/>
      <w:numFmt w:val="decimal"/>
      <w:lvlText w:val="%7."/>
      <w:lvlJc w:val="left"/>
      <w:pPr>
        <w:ind w:left="4926" w:hanging="360"/>
      </w:pPr>
    </w:lvl>
    <w:lvl w:ilvl="7" w:tplc="04090019" w:tentative="1">
      <w:start w:val="1"/>
      <w:numFmt w:val="lowerLetter"/>
      <w:lvlText w:val="%8."/>
      <w:lvlJc w:val="left"/>
      <w:pPr>
        <w:ind w:left="5646" w:hanging="360"/>
      </w:pPr>
    </w:lvl>
    <w:lvl w:ilvl="8" w:tplc="0409001B" w:tentative="1">
      <w:start w:val="1"/>
      <w:numFmt w:val="lowerRoman"/>
      <w:lvlText w:val="%9."/>
      <w:lvlJc w:val="right"/>
      <w:pPr>
        <w:ind w:left="6366" w:hanging="180"/>
      </w:pPr>
    </w:lvl>
  </w:abstractNum>
  <w:abstractNum w:abstractNumId="3">
    <w:nsid w:val="0CD85EFE"/>
    <w:multiLevelType w:val="hybridMultilevel"/>
    <w:tmpl w:val="2E442EA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0C87F35"/>
    <w:multiLevelType w:val="hybridMultilevel"/>
    <w:tmpl w:val="E914500A"/>
    <w:lvl w:ilvl="0" w:tplc="D6A63EC8">
      <w:start w:val="1"/>
      <w:numFmt w:val="bullet"/>
      <w:lvlText w:val="-"/>
      <w:lvlJc w:val="left"/>
      <w:pPr>
        <w:ind w:left="1145" w:hanging="360"/>
      </w:pPr>
      <w:rPr>
        <w:rFonts w:ascii="Times New Roman" w:eastAsia="Times New Roman" w:hAnsi="Times New Roman" w:cs="Times New Roman"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5">
    <w:nsid w:val="10F408AE"/>
    <w:multiLevelType w:val="hybridMultilevel"/>
    <w:tmpl w:val="5BDECBFA"/>
    <w:lvl w:ilvl="0" w:tplc="0409000F">
      <w:start w:val="1"/>
      <w:numFmt w:val="decimal"/>
      <w:lvlText w:val="%1."/>
      <w:lvlJc w:val="left"/>
      <w:pPr>
        <w:ind w:left="1145" w:hanging="360"/>
      </w:p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6">
    <w:nsid w:val="17D90C77"/>
    <w:multiLevelType w:val="hybridMultilevel"/>
    <w:tmpl w:val="CF4C1E34"/>
    <w:lvl w:ilvl="0" w:tplc="A5DA4642">
      <w:start w:val="1"/>
      <w:numFmt w:val="upp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7">
    <w:nsid w:val="21127832"/>
    <w:multiLevelType w:val="multilevel"/>
    <w:tmpl w:val="BDECAAD2"/>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b/>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nsid w:val="21AE47AA"/>
    <w:multiLevelType w:val="multilevel"/>
    <w:tmpl w:val="56600B3C"/>
    <w:lvl w:ilvl="0">
      <w:start w:val="1"/>
      <w:numFmt w:val="decimal"/>
      <w:lvlText w:val="%1."/>
      <w:lvlJc w:val="left"/>
      <w:pPr>
        <w:ind w:left="720" w:hanging="360"/>
      </w:pPr>
      <w:rPr>
        <w:rFonts w:hint="default"/>
        <w:i w:val="0"/>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21F02EC5"/>
    <w:multiLevelType w:val="hybridMultilevel"/>
    <w:tmpl w:val="E9A04040"/>
    <w:lvl w:ilvl="0" w:tplc="0409000F">
      <w:start w:val="1"/>
      <w:numFmt w:val="decimal"/>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0">
    <w:nsid w:val="306E15C2"/>
    <w:multiLevelType w:val="hybridMultilevel"/>
    <w:tmpl w:val="B1440280"/>
    <w:lvl w:ilvl="0" w:tplc="B7B66E06">
      <w:start w:val="9"/>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0BF47AF"/>
    <w:multiLevelType w:val="hybridMultilevel"/>
    <w:tmpl w:val="34F26DFE"/>
    <w:lvl w:ilvl="0" w:tplc="D178A944">
      <w:start w:val="1"/>
      <w:numFmt w:val="decimal"/>
      <w:lvlText w:val="%1."/>
      <w:lvlJc w:val="left"/>
      <w:pPr>
        <w:ind w:left="720" w:hanging="360"/>
      </w:pPr>
      <w:rPr>
        <w:rFonts w:hint="default"/>
        <w:b w:val="0"/>
        <w:i w:val="0"/>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2">
    <w:nsid w:val="333822A5"/>
    <w:multiLevelType w:val="hybridMultilevel"/>
    <w:tmpl w:val="277E727E"/>
    <w:lvl w:ilvl="0" w:tplc="EC8C581C">
      <w:start w:val="1"/>
      <w:numFmt w:val="upperLetter"/>
      <w:lvlText w:val="%1."/>
      <w:lvlJc w:val="left"/>
      <w:pPr>
        <w:ind w:left="785" w:hanging="360"/>
      </w:pPr>
      <w:rPr>
        <w:rFonts w:hint="default"/>
        <w:i w:val="0"/>
      </w:rPr>
    </w:lvl>
    <w:lvl w:ilvl="1" w:tplc="04210019" w:tentative="1">
      <w:start w:val="1"/>
      <w:numFmt w:val="lowerLetter"/>
      <w:lvlText w:val="%2."/>
      <w:lvlJc w:val="left"/>
      <w:pPr>
        <w:ind w:left="1505" w:hanging="360"/>
      </w:pPr>
    </w:lvl>
    <w:lvl w:ilvl="2" w:tplc="0421001B" w:tentative="1">
      <w:start w:val="1"/>
      <w:numFmt w:val="lowerRoman"/>
      <w:lvlText w:val="%3."/>
      <w:lvlJc w:val="right"/>
      <w:pPr>
        <w:ind w:left="2225" w:hanging="180"/>
      </w:pPr>
    </w:lvl>
    <w:lvl w:ilvl="3" w:tplc="0421000F" w:tentative="1">
      <w:start w:val="1"/>
      <w:numFmt w:val="decimal"/>
      <w:lvlText w:val="%4."/>
      <w:lvlJc w:val="left"/>
      <w:pPr>
        <w:ind w:left="2945" w:hanging="360"/>
      </w:pPr>
    </w:lvl>
    <w:lvl w:ilvl="4" w:tplc="04210019" w:tentative="1">
      <w:start w:val="1"/>
      <w:numFmt w:val="lowerLetter"/>
      <w:lvlText w:val="%5."/>
      <w:lvlJc w:val="left"/>
      <w:pPr>
        <w:ind w:left="3665" w:hanging="360"/>
      </w:pPr>
    </w:lvl>
    <w:lvl w:ilvl="5" w:tplc="0421001B" w:tentative="1">
      <w:start w:val="1"/>
      <w:numFmt w:val="lowerRoman"/>
      <w:lvlText w:val="%6."/>
      <w:lvlJc w:val="right"/>
      <w:pPr>
        <w:ind w:left="4385" w:hanging="180"/>
      </w:pPr>
    </w:lvl>
    <w:lvl w:ilvl="6" w:tplc="0421000F" w:tentative="1">
      <w:start w:val="1"/>
      <w:numFmt w:val="decimal"/>
      <w:lvlText w:val="%7."/>
      <w:lvlJc w:val="left"/>
      <w:pPr>
        <w:ind w:left="5105" w:hanging="360"/>
      </w:pPr>
    </w:lvl>
    <w:lvl w:ilvl="7" w:tplc="04210019" w:tentative="1">
      <w:start w:val="1"/>
      <w:numFmt w:val="lowerLetter"/>
      <w:lvlText w:val="%8."/>
      <w:lvlJc w:val="left"/>
      <w:pPr>
        <w:ind w:left="5825" w:hanging="360"/>
      </w:pPr>
    </w:lvl>
    <w:lvl w:ilvl="8" w:tplc="0421001B" w:tentative="1">
      <w:start w:val="1"/>
      <w:numFmt w:val="lowerRoman"/>
      <w:lvlText w:val="%9."/>
      <w:lvlJc w:val="right"/>
      <w:pPr>
        <w:ind w:left="6545" w:hanging="180"/>
      </w:pPr>
    </w:lvl>
  </w:abstractNum>
  <w:abstractNum w:abstractNumId="13">
    <w:nsid w:val="359C68C7"/>
    <w:multiLevelType w:val="hybridMultilevel"/>
    <w:tmpl w:val="5194EE74"/>
    <w:lvl w:ilvl="0" w:tplc="91F867BE">
      <w:start w:val="2"/>
      <w:numFmt w:val="bullet"/>
      <w:lvlText w:val="-"/>
      <w:lvlJc w:val="left"/>
      <w:pPr>
        <w:ind w:left="786" w:hanging="360"/>
      </w:pPr>
      <w:rPr>
        <w:rFonts w:ascii="Times New Roman" w:eastAsia="Calibri" w:hAnsi="Times New Roman" w:cs="Times New Roman" w:hint="default"/>
        <w:b/>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4">
    <w:nsid w:val="36412ACC"/>
    <w:multiLevelType w:val="hybridMultilevel"/>
    <w:tmpl w:val="0B38B3D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5">
    <w:nsid w:val="370742E3"/>
    <w:multiLevelType w:val="multilevel"/>
    <w:tmpl w:val="842C20C6"/>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6">
    <w:nsid w:val="3A953673"/>
    <w:multiLevelType w:val="multilevel"/>
    <w:tmpl w:val="1EB435B2"/>
    <w:lvl w:ilvl="0">
      <w:start w:val="1"/>
      <w:numFmt w:val="decimal"/>
      <w:lvlText w:val="%1."/>
      <w:lvlJc w:val="left"/>
      <w:pPr>
        <w:ind w:left="786" w:hanging="360"/>
      </w:pPr>
      <w:rPr>
        <w:rFonts w:hint="default"/>
      </w:rPr>
    </w:lvl>
    <w:lvl w:ilvl="1">
      <w:start w:val="5"/>
      <w:numFmt w:val="decimal"/>
      <w:isLgl/>
      <w:lvlText w:val="%1.%2"/>
      <w:lvlJc w:val="left"/>
      <w:pPr>
        <w:ind w:left="966" w:hanging="540"/>
      </w:pPr>
      <w:rPr>
        <w:rFonts w:hint="default"/>
      </w:rPr>
    </w:lvl>
    <w:lvl w:ilvl="2">
      <w:start w:val="2"/>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1866" w:hanging="1440"/>
      </w:pPr>
      <w:rPr>
        <w:rFonts w:hint="default"/>
      </w:rPr>
    </w:lvl>
  </w:abstractNum>
  <w:abstractNum w:abstractNumId="17">
    <w:nsid w:val="3B3F328A"/>
    <w:multiLevelType w:val="hybridMultilevel"/>
    <w:tmpl w:val="366E75FE"/>
    <w:lvl w:ilvl="0" w:tplc="2FE81D88">
      <w:start w:val="2"/>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1CC76ED"/>
    <w:multiLevelType w:val="hybridMultilevel"/>
    <w:tmpl w:val="457641D2"/>
    <w:lvl w:ilvl="0" w:tplc="97D65884">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9">
    <w:nsid w:val="48B80C9F"/>
    <w:multiLevelType w:val="hybridMultilevel"/>
    <w:tmpl w:val="AFEED956"/>
    <w:lvl w:ilvl="0" w:tplc="6346CB84">
      <w:start w:val="7"/>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FF772D0"/>
    <w:multiLevelType w:val="hybridMultilevel"/>
    <w:tmpl w:val="7FFA3C12"/>
    <w:lvl w:ilvl="0" w:tplc="F4D07622">
      <w:start w:val="1"/>
      <w:numFmt w:val="decimal"/>
      <w:lvlText w:val="%1."/>
      <w:lvlJc w:val="left"/>
      <w:pPr>
        <w:ind w:left="720" w:hanging="360"/>
      </w:pPr>
      <w:rPr>
        <w:rFonts w:ascii="Times New Roman" w:hAnsi="Times New Roman" w:cs="Times New Roman" w:hint="default"/>
        <w:i w:val="0"/>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551D7409"/>
    <w:multiLevelType w:val="multilevel"/>
    <w:tmpl w:val="16CE501E"/>
    <w:lvl w:ilvl="0">
      <w:start w:val="1"/>
      <w:numFmt w:val="upperRoman"/>
      <w:lvlText w:val="%1."/>
      <w:lvlJc w:val="left"/>
      <w:pPr>
        <w:ind w:left="731" w:hanging="720"/>
      </w:pPr>
      <w:rPr>
        <w:rFonts w:hint="default"/>
      </w:rPr>
    </w:lvl>
    <w:lvl w:ilvl="1">
      <w:start w:val="6"/>
      <w:numFmt w:val="decimal"/>
      <w:isLgl/>
      <w:lvlText w:val="%1.%2"/>
      <w:lvlJc w:val="left"/>
      <w:pPr>
        <w:ind w:left="927" w:hanging="360"/>
      </w:pPr>
      <w:rPr>
        <w:rFonts w:hint="default"/>
      </w:rPr>
    </w:lvl>
    <w:lvl w:ilvl="2">
      <w:start w:val="1"/>
      <w:numFmt w:val="decimal"/>
      <w:isLgl/>
      <w:lvlText w:val="%1.%2.%3"/>
      <w:lvlJc w:val="left"/>
      <w:pPr>
        <w:ind w:left="1843" w:hanging="720"/>
      </w:pPr>
      <w:rPr>
        <w:rFonts w:hint="default"/>
      </w:rPr>
    </w:lvl>
    <w:lvl w:ilvl="3">
      <w:start w:val="1"/>
      <w:numFmt w:val="decimal"/>
      <w:isLgl/>
      <w:lvlText w:val="%1.%2.%3.%4"/>
      <w:lvlJc w:val="left"/>
      <w:pPr>
        <w:ind w:left="2399" w:hanging="720"/>
      </w:pPr>
      <w:rPr>
        <w:rFonts w:hint="default"/>
      </w:rPr>
    </w:lvl>
    <w:lvl w:ilvl="4">
      <w:start w:val="1"/>
      <w:numFmt w:val="decimal"/>
      <w:isLgl/>
      <w:lvlText w:val="%1.%2.%3.%4.%5"/>
      <w:lvlJc w:val="left"/>
      <w:pPr>
        <w:ind w:left="3315" w:hanging="1080"/>
      </w:pPr>
      <w:rPr>
        <w:rFonts w:hint="default"/>
      </w:rPr>
    </w:lvl>
    <w:lvl w:ilvl="5">
      <w:start w:val="1"/>
      <w:numFmt w:val="decimal"/>
      <w:isLgl/>
      <w:lvlText w:val="%1.%2.%3.%4.%5.%6"/>
      <w:lvlJc w:val="left"/>
      <w:pPr>
        <w:ind w:left="3871" w:hanging="1080"/>
      </w:pPr>
      <w:rPr>
        <w:rFonts w:hint="default"/>
      </w:rPr>
    </w:lvl>
    <w:lvl w:ilvl="6">
      <w:start w:val="1"/>
      <w:numFmt w:val="decimal"/>
      <w:isLgl/>
      <w:lvlText w:val="%1.%2.%3.%4.%5.%6.%7"/>
      <w:lvlJc w:val="left"/>
      <w:pPr>
        <w:ind w:left="4787" w:hanging="1440"/>
      </w:pPr>
      <w:rPr>
        <w:rFonts w:hint="default"/>
      </w:rPr>
    </w:lvl>
    <w:lvl w:ilvl="7">
      <w:start w:val="1"/>
      <w:numFmt w:val="decimal"/>
      <w:isLgl/>
      <w:lvlText w:val="%1.%2.%3.%4.%5.%6.%7.%8"/>
      <w:lvlJc w:val="left"/>
      <w:pPr>
        <w:ind w:left="5343" w:hanging="1440"/>
      </w:pPr>
      <w:rPr>
        <w:rFonts w:hint="default"/>
      </w:rPr>
    </w:lvl>
    <w:lvl w:ilvl="8">
      <w:start w:val="1"/>
      <w:numFmt w:val="decimal"/>
      <w:isLgl/>
      <w:lvlText w:val="%1.%2.%3.%4.%5.%6.%7.%8.%9"/>
      <w:lvlJc w:val="left"/>
      <w:pPr>
        <w:ind w:left="6259" w:hanging="1800"/>
      </w:pPr>
      <w:rPr>
        <w:rFonts w:hint="default"/>
      </w:rPr>
    </w:lvl>
  </w:abstractNum>
  <w:abstractNum w:abstractNumId="22">
    <w:nsid w:val="57924DF8"/>
    <w:multiLevelType w:val="hybridMultilevel"/>
    <w:tmpl w:val="F78C5BB8"/>
    <w:lvl w:ilvl="0" w:tplc="859C32F2">
      <w:start w:val="1"/>
      <w:numFmt w:val="upp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3">
    <w:nsid w:val="57C311B0"/>
    <w:multiLevelType w:val="hybridMultilevel"/>
    <w:tmpl w:val="28D4CEE8"/>
    <w:lvl w:ilvl="0" w:tplc="8722AE08">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D606605"/>
    <w:multiLevelType w:val="multilevel"/>
    <w:tmpl w:val="EB5AA21E"/>
    <w:lvl w:ilvl="0">
      <w:start w:val="1"/>
      <w:numFmt w:val="decimal"/>
      <w:lvlText w:val="%1."/>
      <w:lvlJc w:val="left"/>
      <w:pPr>
        <w:ind w:left="720" w:hanging="360"/>
      </w:pPr>
      <w:rPr>
        <w:rFonts w:hint="default"/>
        <w:b w:val="0"/>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5E4F4873"/>
    <w:multiLevelType w:val="hybridMultilevel"/>
    <w:tmpl w:val="FD16FFFA"/>
    <w:lvl w:ilvl="0" w:tplc="E26001AC">
      <w:start w:val="1"/>
      <w:numFmt w:val="decimal"/>
      <w:lvlText w:val="%1."/>
      <w:lvlJc w:val="left"/>
      <w:pPr>
        <w:ind w:left="720" w:hanging="360"/>
      </w:pPr>
      <w:rPr>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61EB51A8"/>
    <w:multiLevelType w:val="hybridMultilevel"/>
    <w:tmpl w:val="5036852A"/>
    <w:lvl w:ilvl="0" w:tplc="F0C4212E">
      <w:start w:val="12"/>
      <w:numFmt w:val="bullet"/>
      <w:lvlText w:val="-"/>
      <w:lvlJc w:val="left"/>
      <w:pPr>
        <w:ind w:left="786" w:hanging="360"/>
      </w:pPr>
      <w:rPr>
        <w:rFonts w:ascii="Times New Roman" w:eastAsia="Calibri" w:hAnsi="Times New Roman" w:cs="Times New Roman" w:hint="default"/>
      </w:rPr>
    </w:lvl>
    <w:lvl w:ilvl="1" w:tplc="04210003" w:tentative="1">
      <w:start w:val="1"/>
      <w:numFmt w:val="bullet"/>
      <w:lvlText w:val="o"/>
      <w:lvlJc w:val="left"/>
      <w:pPr>
        <w:ind w:left="1506" w:hanging="360"/>
      </w:pPr>
      <w:rPr>
        <w:rFonts w:ascii="Courier New" w:hAnsi="Courier New" w:cs="Courier New" w:hint="default"/>
      </w:rPr>
    </w:lvl>
    <w:lvl w:ilvl="2" w:tplc="04210005" w:tentative="1">
      <w:start w:val="1"/>
      <w:numFmt w:val="bullet"/>
      <w:lvlText w:val=""/>
      <w:lvlJc w:val="left"/>
      <w:pPr>
        <w:ind w:left="2226" w:hanging="360"/>
      </w:pPr>
      <w:rPr>
        <w:rFonts w:ascii="Wingdings" w:hAnsi="Wingdings" w:hint="default"/>
      </w:rPr>
    </w:lvl>
    <w:lvl w:ilvl="3" w:tplc="04210001" w:tentative="1">
      <w:start w:val="1"/>
      <w:numFmt w:val="bullet"/>
      <w:lvlText w:val=""/>
      <w:lvlJc w:val="left"/>
      <w:pPr>
        <w:ind w:left="2946" w:hanging="360"/>
      </w:pPr>
      <w:rPr>
        <w:rFonts w:ascii="Symbol" w:hAnsi="Symbol" w:hint="default"/>
      </w:rPr>
    </w:lvl>
    <w:lvl w:ilvl="4" w:tplc="04210003" w:tentative="1">
      <w:start w:val="1"/>
      <w:numFmt w:val="bullet"/>
      <w:lvlText w:val="o"/>
      <w:lvlJc w:val="left"/>
      <w:pPr>
        <w:ind w:left="3666" w:hanging="360"/>
      </w:pPr>
      <w:rPr>
        <w:rFonts w:ascii="Courier New" w:hAnsi="Courier New" w:cs="Courier New" w:hint="default"/>
      </w:rPr>
    </w:lvl>
    <w:lvl w:ilvl="5" w:tplc="04210005" w:tentative="1">
      <w:start w:val="1"/>
      <w:numFmt w:val="bullet"/>
      <w:lvlText w:val=""/>
      <w:lvlJc w:val="left"/>
      <w:pPr>
        <w:ind w:left="4386" w:hanging="360"/>
      </w:pPr>
      <w:rPr>
        <w:rFonts w:ascii="Wingdings" w:hAnsi="Wingdings" w:hint="default"/>
      </w:rPr>
    </w:lvl>
    <w:lvl w:ilvl="6" w:tplc="04210001" w:tentative="1">
      <w:start w:val="1"/>
      <w:numFmt w:val="bullet"/>
      <w:lvlText w:val=""/>
      <w:lvlJc w:val="left"/>
      <w:pPr>
        <w:ind w:left="5106" w:hanging="360"/>
      </w:pPr>
      <w:rPr>
        <w:rFonts w:ascii="Symbol" w:hAnsi="Symbol" w:hint="default"/>
      </w:rPr>
    </w:lvl>
    <w:lvl w:ilvl="7" w:tplc="04210003" w:tentative="1">
      <w:start w:val="1"/>
      <w:numFmt w:val="bullet"/>
      <w:lvlText w:val="o"/>
      <w:lvlJc w:val="left"/>
      <w:pPr>
        <w:ind w:left="5826" w:hanging="360"/>
      </w:pPr>
      <w:rPr>
        <w:rFonts w:ascii="Courier New" w:hAnsi="Courier New" w:cs="Courier New" w:hint="default"/>
      </w:rPr>
    </w:lvl>
    <w:lvl w:ilvl="8" w:tplc="04210005" w:tentative="1">
      <w:start w:val="1"/>
      <w:numFmt w:val="bullet"/>
      <w:lvlText w:val=""/>
      <w:lvlJc w:val="left"/>
      <w:pPr>
        <w:ind w:left="6546" w:hanging="360"/>
      </w:pPr>
      <w:rPr>
        <w:rFonts w:ascii="Wingdings" w:hAnsi="Wingdings" w:hint="default"/>
      </w:rPr>
    </w:lvl>
  </w:abstractNum>
  <w:abstractNum w:abstractNumId="27">
    <w:nsid w:val="63F507BF"/>
    <w:multiLevelType w:val="hybridMultilevel"/>
    <w:tmpl w:val="4E58EA10"/>
    <w:lvl w:ilvl="0" w:tplc="2214BBE2">
      <w:start w:val="1"/>
      <w:numFmt w:val="upperLetter"/>
      <w:lvlText w:val="%1."/>
      <w:lvlJc w:val="left"/>
      <w:pPr>
        <w:ind w:left="786" w:hanging="360"/>
      </w:pPr>
      <w:rPr>
        <w:rFonts w:hint="default"/>
        <w:b/>
      </w:rPr>
    </w:lvl>
    <w:lvl w:ilvl="1" w:tplc="04210019">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8">
    <w:nsid w:val="6B0D149B"/>
    <w:multiLevelType w:val="multilevel"/>
    <w:tmpl w:val="5568E1C6"/>
    <w:lvl w:ilvl="0">
      <w:start w:val="3"/>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decimal"/>
      <w:lvlText w:val="%2."/>
      <w:lvlJc w:val="left"/>
      <w:pPr>
        <w:ind w:left="1440" w:hanging="360"/>
      </w:pPr>
      <w:rPr>
        <w:rFonts w:hint="default"/>
        <w:i w:val="0"/>
      </w:rPr>
    </w:lvl>
    <w:lvl w:ilvl="2">
      <w:start w:val="1"/>
      <w:numFmt w:val="decimal"/>
      <w:lvlText w:val="%3."/>
      <w:lvlJc w:val="left"/>
      <w:pPr>
        <w:ind w:left="2160" w:hanging="360"/>
      </w:pPr>
      <w:rPr>
        <w:rFonts w:hint="default"/>
        <w:i w:val="0"/>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3EC0231"/>
    <w:multiLevelType w:val="hybridMultilevel"/>
    <w:tmpl w:val="60565302"/>
    <w:lvl w:ilvl="0" w:tplc="2FE81D88">
      <w:start w:val="2"/>
      <w:numFmt w:val="bullet"/>
      <w:lvlText w:val="-"/>
      <w:lvlJc w:val="left"/>
      <w:pPr>
        <w:ind w:left="1146" w:hanging="360"/>
      </w:pPr>
      <w:rPr>
        <w:rFonts w:ascii="Times New Roman" w:eastAsia="Calibri" w:hAnsi="Times New Roman"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0">
    <w:nsid w:val="743B4E22"/>
    <w:multiLevelType w:val="hybridMultilevel"/>
    <w:tmpl w:val="98B284D2"/>
    <w:lvl w:ilvl="0" w:tplc="F6F2403C">
      <w:start w:val="1"/>
      <w:numFmt w:val="decimal"/>
      <w:lvlText w:val="%1."/>
      <w:lvlJc w:val="left"/>
      <w:pPr>
        <w:ind w:left="900" w:hanging="360"/>
      </w:pPr>
      <w:rPr>
        <w:rFonts w:hint="default"/>
        <w:i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1">
    <w:nsid w:val="74717139"/>
    <w:multiLevelType w:val="hybridMultilevel"/>
    <w:tmpl w:val="CA00EC9E"/>
    <w:lvl w:ilvl="0" w:tplc="067C310E">
      <w:start w:val="1"/>
      <w:numFmt w:val="decimal"/>
      <w:lvlText w:val="%1."/>
      <w:lvlJc w:val="left"/>
      <w:pPr>
        <w:ind w:left="927" w:hanging="360"/>
      </w:pPr>
      <w:rPr>
        <w:rFonts w:ascii="Times New Roman" w:hAnsi="Times New Roman" w:cs="Times New Roman" w:hint="default"/>
        <w:sz w:val="24"/>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2">
    <w:nsid w:val="7B2F012E"/>
    <w:multiLevelType w:val="hybridMultilevel"/>
    <w:tmpl w:val="CBF4C2F6"/>
    <w:lvl w:ilvl="0" w:tplc="04210019">
      <w:start w:val="1"/>
      <w:numFmt w:val="lowerLetter"/>
      <w:lvlText w:val="%1."/>
      <w:lvlJc w:val="left"/>
      <w:pPr>
        <w:ind w:left="927" w:hanging="360"/>
      </w:pPr>
      <w:rPr>
        <w:rFont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23"/>
  </w:num>
  <w:num w:numId="2">
    <w:abstractNumId w:val="15"/>
  </w:num>
  <w:num w:numId="3">
    <w:abstractNumId w:val="19"/>
  </w:num>
  <w:num w:numId="4">
    <w:abstractNumId w:val="0"/>
  </w:num>
  <w:num w:numId="5">
    <w:abstractNumId w:val="10"/>
  </w:num>
  <w:num w:numId="6">
    <w:abstractNumId w:val="22"/>
  </w:num>
  <w:num w:numId="7">
    <w:abstractNumId w:val="5"/>
  </w:num>
  <w:num w:numId="8">
    <w:abstractNumId w:val="18"/>
  </w:num>
  <w:num w:numId="9">
    <w:abstractNumId w:val="4"/>
  </w:num>
  <w:num w:numId="10">
    <w:abstractNumId w:val="14"/>
  </w:num>
  <w:num w:numId="11">
    <w:abstractNumId w:val="9"/>
  </w:num>
  <w:num w:numId="12">
    <w:abstractNumId w:val="1"/>
  </w:num>
  <w:num w:numId="13">
    <w:abstractNumId w:val="30"/>
  </w:num>
  <w:num w:numId="14">
    <w:abstractNumId w:val="2"/>
  </w:num>
  <w:num w:numId="15">
    <w:abstractNumId w:val="12"/>
  </w:num>
  <w:num w:numId="16">
    <w:abstractNumId w:val="17"/>
  </w:num>
  <w:num w:numId="17">
    <w:abstractNumId w:val="29"/>
  </w:num>
  <w:num w:numId="18">
    <w:abstractNumId w:val="13"/>
  </w:num>
  <w:num w:numId="19">
    <w:abstractNumId w:val="31"/>
  </w:num>
  <w:num w:numId="20">
    <w:abstractNumId w:val="16"/>
  </w:num>
  <w:num w:numId="21">
    <w:abstractNumId w:val="20"/>
  </w:num>
  <w:num w:numId="22">
    <w:abstractNumId w:val="32"/>
  </w:num>
  <w:num w:numId="23">
    <w:abstractNumId w:val="6"/>
  </w:num>
  <w:num w:numId="24">
    <w:abstractNumId w:val="27"/>
  </w:num>
  <w:num w:numId="25">
    <w:abstractNumId w:val="7"/>
  </w:num>
  <w:num w:numId="26">
    <w:abstractNumId w:val="11"/>
  </w:num>
  <w:num w:numId="27">
    <w:abstractNumId w:val="24"/>
  </w:num>
  <w:num w:numId="28">
    <w:abstractNumId w:val="25"/>
  </w:num>
  <w:num w:numId="29">
    <w:abstractNumId w:val="28"/>
  </w:num>
  <w:num w:numId="30">
    <w:abstractNumId w:val="8"/>
  </w:num>
  <w:num w:numId="31">
    <w:abstractNumId w:val="21"/>
  </w:num>
  <w:num w:numId="32">
    <w:abstractNumId w:val="26"/>
  </w:num>
  <w:num w:numId="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2A7"/>
    <w:rsid w:val="00015AAF"/>
    <w:rsid w:val="00041387"/>
    <w:rsid w:val="0007003C"/>
    <w:rsid w:val="000B2313"/>
    <w:rsid w:val="000B4319"/>
    <w:rsid w:val="000E061D"/>
    <w:rsid w:val="000F0757"/>
    <w:rsid w:val="000F2D2B"/>
    <w:rsid w:val="00106FA8"/>
    <w:rsid w:val="0012723B"/>
    <w:rsid w:val="00127F59"/>
    <w:rsid w:val="00130D56"/>
    <w:rsid w:val="00165764"/>
    <w:rsid w:val="00170CBE"/>
    <w:rsid w:val="00173A7C"/>
    <w:rsid w:val="001771FD"/>
    <w:rsid w:val="00182A55"/>
    <w:rsid w:val="00183540"/>
    <w:rsid w:val="00190B71"/>
    <w:rsid w:val="00197C80"/>
    <w:rsid w:val="001A0F8B"/>
    <w:rsid w:val="001B5BE7"/>
    <w:rsid w:val="002023E7"/>
    <w:rsid w:val="00212183"/>
    <w:rsid w:val="00215916"/>
    <w:rsid w:val="00232C0A"/>
    <w:rsid w:val="00236DFE"/>
    <w:rsid w:val="002448FC"/>
    <w:rsid w:val="00270D28"/>
    <w:rsid w:val="002838FC"/>
    <w:rsid w:val="002A6C0B"/>
    <w:rsid w:val="002B3286"/>
    <w:rsid w:val="002C4ED8"/>
    <w:rsid w:val="002D2A19"/>
    <w:rsid w:val="002F30BE"/>
    <w:rsid w:val="00300C18"/>
    <w:rsid w:val="00346407"/>
    <w:rsid w:val="00350449"/>
    <w:rsid w:val="0035105A"/>
    <w:rsid w:val="00352BDC"/>
    <w:rsid w:val="00354226"/>
    <w:rsid w:val="00376060"/>
    <w:rsid w:val="003774EA"/>
    <w:rsid w:val="00377604"/>
    <w:rsid w:val="00377DCF"/>
    <w:rsid w:val="003869F3"/>
    <w:rsid w:val="00390DF4"/>
    <w:rsid w:val="003912B6"/>
    <w:rsid w:val="00391741"/>
    <w:rsid w:val="00392B4C"/>
    <w:rsid w:val="003945A7"/>
    <w:rsid w:val="00395CC5"/>
    <w:rsid w:val="003E4EB6"/>
    <w:rsid w:val="0040468A"/>
    <w:rsid w:val="00415953"/>
    <w:rsid w:val="004205AE"/>
    <w:rsid w:val="00437572"/>
    <w:rsid w:val="00446D53"/>
    <w:rsid w:val="0044705B"/>
    <w:rsid w:val="00496DCC"/>
    <w:rsid w:val="004A038C"/>
    <w:rsid w:val="004A53A0"/>
    <w:rsid w:val="004D4552"/>
    <w:rsid w:val="004F5923"/>
    <w:rsid w:val="005042EF"/>
    <w:rsid w:val="00510536"/>
    <w:rsid w:val="00523DF0"/>
    <w:rsid w:val="00535217"/>
    <w:rsid w:val="00547EF4"/>
    <w:rsid w:val="00550291"/>
    <w:rsid w:val="005669A0"/>
    <w:rsid w:val="00575261"/>
    <w:rsid w:val="0058639C"/>
    <w:rsid w:val="005A1F5C"/>
    <w:rsid w:val="005A619D"/>
    <w:rsid w:val="005D1D76"/>
    <w:rsid w:val="005D7CE6"/>
    <w:rsid w:val="005E507A"/>
    <w:rsid w:val="005E518B"/>
    <w:rsid w:val="00613568"/>
    <w:rsid w:val="00622B85"/>
    <w:rsid w:val="00631EDA"/>
    <w:rsid w:val="00641D0A"/>
    <w:rsid w:val="00672158"/>
    <w:rsid w:val="0068114D"/>
    <w:rsid w:val="00691D18"/>
    <w:rsid w:val="006A28EB"/>
    <w:rsid w:val="006E131C"/>
    <w:rsid w:val="006E2EE3"/>
    <w:rsid w:val="0070659D"/>
    <w:rsid w:val="00712638"/>
    <w:rsid w:val="00723F75"/>
    <w:rsid w:val="00725164"/>
    <w:rsid w:val="00726FF4"/>
    <w:rsid w:val="00737DAD"/>
    <w:rsid w:val="007632A7"/>
    <w:rsid w:val="00771788"/>
    <w:rsid w:val="00777917"/>
    <w:rsid w:val="00782CFA"/>
    <w:rsid w:val="00782EB2"/>
    <w:rsid w:val="007A0835"/>
    <w:rsid w:val="007A7DB2"/>
    <w:rsid w:val="007E61ED"/>
    <w:rsid w:val="007F15F6"/>
    <w:rsid w:val="007F39DF"/>
    <w:rsid w:val="00814809"/>
    <w:rsid w:val="00817484"/>
    <w:rsid w:val="008177C9"/>
    <w:rsid w:val="00835D6F"/>
    <w:rsid w:val="00843218"/>
    <w:rsid w:val="008546BD"/>
    <w:rsid w:val="00864BCC"/>
    <w:rsid w:val="00865192"/>
    <w:rsid w:val="0086653C"/>
    <w:rsid w:val="00866C6E"/>
    <w:rsid w:val="00895B26"/>
    <w:rsid w:val="008A1295"/>
    <w:rsid w:val="008C2435"/>
    <w:rsid w:val="008C3AC9"/>
    <w:rsid w:val="008C474E"/>
    <w:rsid w:val="008C49DD"/>
    <w:rsid w:val="008F3A9A"/>
    <w:rsid w:val="008F714B"/>
    <w:rsid w:val="008F789D"/>
    <w:rsid w:val="009765DF"/>
    <w:rsid w:val="00976624"/>
    <w:rsid w:val="00983DD3"/>
    <w:rsid w:val="009C36B5"/>
    <w:rsid w:val="009C71C5"/>
    <w:rsid w:val="009C73A3"/>
    <w:rsid w:val="00A107C8"/>
    <w:rsid w:val="00A30E7F"/>
    <w:rsid w:val="00A34784"/>
    <w:rsid w:val="00A5023D"/>
    <w:rsid w:val="00A610B5"/>
    <w:rsid w:val="00A921F6"/>
    <w:rsid w:val="00A95581"/>
    <w:rsid w:val="00AA5F32"/>
    <w:rsid w:val="00AB2C9D"/>
    <w:rsid w:val="00AE2689"/>
    <w:rsid w:val="00B15ECC"/>
    <w:rsid w:val="00B16287"/>
    <w:rsid w:val="00B31236"/>
    <w:rsid w:val="00B41E61"/>
    <w:rsid w:val="00B53036"/>
    <w:rsid w:val="00B61865"/>
    <w:rsid w:val="00B848BE"/>
    <w:rsid w:val="00B970B2"/>
    <w:rsid w:val="00BB3CA4"/>
    <w:rsid w:val="00BF344E"/>
    <w:rsid w:val="00C249B3"/>
    <w:rsid w:val="00C26B58"/>
    <w:rsid w:val="00C475FE"/>
    <w:rsid w:val="00C5441A"/>
    <w:rsid w:val="00CD03ED"/>
    <w:rsid w:val="00CF17AC"/>
    <w:rsid w:val="00D271CC"/>
    <w:rsid w:val="00D33414"/>
    <w:rsid w:val="00D52223"/>
    <w:rsid w:val="00D64478"/>
    <w:rsid w:val="00D64591"/>
    <w:rsid w:val="00D7007F"/>
    <w:rsid w:val="00D70190"/>
    <w:rsid w:val="00D7323E"/>
    <w:rsid w:val="00D9170C"/>
    <w:rsid w:val="00DA7060"/>
    <w:rsid w:val="00DC7D3F"/>
    <w:rsid w:val="00DD3523"/>
    <w:rsid w:val="00DF0511"/>
    <w:rsid w:val="00E20C03"/>
    <w:rsid w:val="00E440EA"/>
    <w:rsid w:val="00E60FBF"/>
    <w:rsid w:val="00E8666D"/>
    <w:rsid w:val="00EB5D11"/>
    <w:rsid w:val="00F11DC7"/>
    <w:rsid w:val="00F12009"/>
    <w:rsid w:val="00F139E2"/>
    <w:rsid w:val="00F253DC"/>
    <w:rsid w:val="00F3390A"/>
    <w:rsid w:val="00F41BBF"/>
    <w:rsid w:val="00F50E78"/>
    <w:rsid w:val="00F5429A"/>
    <w:rsid w:val="00F57A90"/>
    <w:rsid w:val="00F72973"/>
    <w:rsid w:val="00F77DB9"/>
    <w:rsid w:val="00FA3131"/>
    <w:rsid w:val="00FB1F3A"/>
    <w:rsid w:val="00FB7DD1"/>
    <w:rsid w:val="00FE021A"/>
    <w:rsid w:val="00FE25D8"/>
    <w:rsid w:val="00FE36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2F0A2F7-6CB5-4DCA-8F7B-5A81E1F1C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32A7"/>
    <w:pPr>
      <w:spacing w:after="200" w:line="276" w:lineRule="auto"/>
    </w:pPr>
    <w:rPr>
      <w:rFonts w:ascii="Calibri" w:eastAsia="Calibri" w:hAnsi="Calibri" w:cs="Cordia New"/>
    </w:rPr>
  </w:style>
  <w:style w:type="paragraph" w:styleId="Heading2">
    <w:name w:val="heading 2"/>
    <w:basedOn w:val="Normal"/>
    <w:next w:val="Normal"/>
    <w:link w:val="Heading2Char"/>
    <w:uiPriority w:val="9"/>
    <w:semiHidden/>
    <w:unhideWhenUsed/>
    <w:qFormat/>
    <w:rsid w:val="000B2313"/>
    <w:pPr>
      <w:keepNext/>
      <w:keepLines/>
      <w:spacing w:before="40" w:after="0"/>
      <w:outlineLvl w:val="1"/>
    </w:pPr>
    <w:rPr>
      <w:rFonts w:asciiTheme="majorHAnsi" w:eastAsiaTheme="majorEastAsia" w:hAnsiTheme="majorHAnsi" w:cstheme="majorBidi"/>
      <w:color w:val="2E74B5" w:themeColor="accent1" w:themeShade="BF"/>
      <w:sz w:val="26"/>
      <w:szCs w:val="26"/>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632A7"/>
    <w:pPr>
      <w:ind w:left="720"/>
      <w:contextualSpacing/>
    </w:pPr>
  </w:style>
  <w:style w:type="paragraph" w:styleId="NormalWeb">
    <w:name w:val="Normal (Web)"/>
    <w:basedOn w:val="Normal"/>
    <w:uiPriority w:val="99"/>
    <w:semiHidden/>
    <w:unhideWhenUsed/>
    <w:rsid w:val="007632A7"/>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7632A7"/>
    <w:pPr>
      <w:spacing w:after="0" w:line="240" w:lineRule="auto"/>
    </w:pPr>
    <w:rPr>
      <w:rFonts w:ascii="Calibri" w:eastAsia="Calibri" w:hAnsi="Calibri" w:cs="Cordia New"/>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632A7"/>
    <w:pPr>
      <w:tabs>
        <w:tab w:val="center" w:pos="4680"/>
        <w:tab w:val="right" w:pos="9360"/>
      </w:tabs>
    </w:pPr>
  </w:style>
  <w:style w:type="character" w:customStyle="1" w:styleId="HeaderChar">
    <w:name w:val="Header Char"/>
    <w:basedOn w:val="DefaultParagraphFont"/>
    <w:link w:val="Header"/>
    <w:uiPriority w:val="99"/>
    <w:rsid w:val="007632A7"/>
    <w:rPr>
      <w:rFonts w:ascii="Calibri" w:eastAsia="Calibri" w:hAnsi="Calibri" w:cs="Cordia New"/>
    </w:rPr>
  </w:style>
  <w:style w:type="paragraph" w:styleId="Footer">
    <w:name w:val="footer"/>
    <w:basedOn w:val="Normal"/>
    <w:link w:val="FooterChar"/>
    <w:uiPriority w:val="99"/>
    <w:unhideWhenUsed/>
    <w:rsid w:val="007632A7"/>
    <w:pPr>
      <w:tabs>
        <w:tab w:val="center" w:pos="4680"/>
        <w:tab w:val="right" w:pos="9360"/>
      </w:tabs>
    </w:pPr>
  </w:style>
  <w:style w:type="character" w:customStyle="1" w:styleId="FooterChar">
    <w:name w:val="Footer Char"/>
    <w:basedOn w:val="DefaultParagraphFont"/>
    <w:link w:val="Footer"/>
    <w:uiPriority w:val="99"/>
    <w:rsid w:val="007632A7"/>
    <w:rPr>
      <w:rFonts w:ascii="Calibri" w:eastAsia="Calibri" w:hAnsi="Calibri" w:cs="Cordia New"/>
    </w:rPr>
  </w:style>
  <w:style w:type="paragraph" w:styleId="NoSpacing">
    <w:name w:val="No Spacing"/>
    <w:uiPriority w:val="1"/>
    <w:qFormat/>
    <w:rsid w:val="007632A7"/>
    <w:pPr>
      <w:spacing w:after="0" w:line="240" w:lineRule="auto"/>
    </w:pPr>
    <w:rPr>
      <w:rFonts w:ascii="Calibri" w:eastAsia="Calibri" w:hAnsi="Calibri" w:cs="Cordia New"/>
    </w:rPr>
  </w:style>
  <w:style w:type="paragraph" w:customStyle="1" w:styleId="JudulJurnal">
    <w:name w:val="Judul Jurnal"/>
    <w:basedOn w:val="Normal"/>
    <w:link w:val="JudulJurnalChar"/>
    <w:qFormat/>
    <w:rsid w:val="007632A7"/>
    <w:pPr>
      <w:spacing w:after="0"/>
      <w:jc w:val="center"/>
    </w:pPr>
    <w:rPr>
      <w:rFonts w:ascii="Times New Roman" w:hAnsi="Times New Roman" w:cs="Times New Roman"/>
      <w:b/>
      <w:noProof/>
      <w:sz w:val="28"/>
      <w:szCs w:val="28"/>
      <w:lang w:eastAsia="zh-TW"/>
    </w:rPr>
  </w:style>
  <w:style w:type="paragraph" w:customStyle="1" w:styleId="Penulis">
    <w:name w:val="Penulis"/>
    <w:basedOn w:val="Normal"/>
    <w:link w:val="PenulisChar"/>
    <w:qFormat/>
    <w:rsid w:val="007632A7"/>
    <w:pPr>
      <w:spacing w:after="0" w:line="240" w:lineRule="auto"/>
      <w:jc w:val="center"/>
    </w:pPr>
    <w:rPr>
      <w:rFonts w:ascii="Times New Roman" w:hAnsi="Times New Roman" w:cs="Times New Roman"/>
      <w:b/>
      <w:noProof/>
      <w:sz w:val="24"/>
    </w:rPr>
  </w:style>
  <w:style w:type="character" w:customStyle="1" w:styleId="JudulJurnalChar">
    <w:name w:val="Judul Jurnal Char"/>
    <w:basedOn w:val="DefaultParagraphFont"/>
    <w:link w:val="JudulJurnal"/>
    <w:rsid w:val="007632A7"/>
    <w:rPr>
      <w:rFonts w:ascii="Times New Roman" w:eastAsia="Calibri" w:hAnsi="Times New Roman" w:cs="Times New Roman"/>
      <w:b/>
      <w:noProof/>
      <w:sz w:val="28"/>
      <w:szCs w:val="28"/>
      <w:lang w:eastAsia="zh-TW"/>
    </w:rPr>
  </w:style>
  <w:style w:type="paragraph" w:customStyle="1" w:styleId="univemail">
    <w:name w:val="univ. email"/>
    <w:basedOn w:val="ListParagraph"/>
    <w:link w:val="univemailChar"/>
    <w:qFormat/>
    <w:rsid w:val="007632A7"/>
    <w:pPr>
      <w:spacing w:after="0" w:line="240" w:lineRule="auto"/>
      <w:ind w:left="0"/>
      <w:jc w:val="center"/>
    </w:pPr>
    <w:rPr>
      <w:rFonts w:ascii="Times New Roman" w:hAnsi="Times New Roman" w:cs="Times New Roman"/>
      <w:sz w:val="20"/>
      <w:szCs w:val="20"/>
    </w:rPr>
  </w:style>
  <w:style w:type="character" w:customStyle="1" w:styleId="PenulisChar">
    <w:name w:val="Penulis Char"/>
    <w:basedOn w:val="DefaultParagraphFont"/>
    <w:link w:val="Penulis"/>
    <w:rsid w:val="007632A7"/>
    <w:rPr>
      <w:rFonts w:ascii="Times New Roman" w:eastAsia="Calibri" w:hAnsi="Times New Roman" w:cs="Times New Roman"/>
      <w:b/>
      <w:noProof/>
      <w:sz w:val="24"/>
    </w:rPr>
  </w:style>
  <w:style w:type="character" w:customStyle="1" w:styleId="ListParagraphChar">
    <w:name w:val="List Paragraph Char"/>
    <w:basedOn w:val="DefaultParagraphFont"/>
    <w:link w:val="ListParagraph"/>
    <w:uiPriority w:val="34"/>
    <w:rsid w:val="007632A7"/>
    <w:rPr>
      <w:rFonts w:ascii="Calibri" w:eastAsia="Calibri" w:hAnsi="Calibri" w:cs="Cordia New"/>
    </w:rPr>
  </w:style>
  <w:style w:type="character" w:customStyle="1" w:styleId="univemailChar">
    <w:name w:val="univ. email Char"/>
    <w:basedOn w:val="ListParagraphChar"/>
    <w:link w:val="univemail"/>
    <w:rsid w:val="007632A7"/>
    <w:rPr>
      <w:rFonts w:ascii="Times New Roman" w:eastAsia="Calibri" w:hAnsi="Times New Roman" w:cs="Times New Roman"/>
      <w:sz w:val="20"/>
      <w:szCs w:val="20"/>
    </w:rPr>
  </w:style>
  <w:style w:type="table" w:styleId="TableGridLight">
    <w:name w:val="Grid Table Light"/>
    <w:basedOn w:val="TableNormal"/>
    <w:uiPriority w:val="40"/>
    <w:rsid w:val="00641D0A"/>
    <w:pPr>
      <w:spacing w:after="0" w:line="240" w:lineRule="auto"/>
    </w:pPr>
    <w:rPr>
      <w:lang w:val="en-GB"/>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semiHidden/>
    <w:rsid w:val="000B2313"/>
    <w:rPr>
      <w:rFonts w:asciiTheme="majorHAnsi" w:eastAsiaTheme="majorEastAsia" w:hAnsiTheme="majorHAnsi" w:cstheme="majorBidi"/>
      <w:color w:val="2E74B5" w:themeColor="accent1" w:themeShade="BF"/>
      <w:sz w:val="26"/>
      <w:szCs w:val="26"/>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590162">
      <w:bodyDiv w:val="1"/>
      <w:marLeft w:val="0"/>
      <w:marRight w:val="0"/>
      <w:marTop w:val="0"/>
      <w:marBottom w:val="0"/>
      <w:divBdr>
        <w:top w:val="none" w:sz="0" w:space="0" w:color="auto"/>
        <w:left w:val="none" w:sz="0" w:space="0" w:color="auto"/>
        <w:bottom w:val="none" w:sz="0" w:space="0" w:color="auto"/>
        <w:right w:val="none" w:sz="0" w:space="0" w:color="auto"/>
      </w:divBdr>
    </w:div>
    <w:div w:id="433987512">
      <w:bodyDiv w:val="1"/>
      <w:marLeft w:val="0"/>
      <w:marRight w:val="0"/>
      <w:marTop w:val="0"/>
      <w:marBottom w:val="0"/>
      <w:divBdr>
        <w:top w:val="none" w:sz="0" w:space="0" w:color="auto"/>
        <w:left w:val="none" w:sz="0" w:space="0" w:color="auto"/>
        <w:bottom w:val="none" w:sz="0" w:space="0" w:color="auto"/>
        <w:right w:val="none" w:sz="0" w:space="0" w:color="auto"/>
      </w:divBdr>
    </w:div>
    <w:div w:id="506790904">
      <w:bodyDiv w:val="1"/>
      <w:marLeft w:val="0"/>
      <w:marRight w:val="0"/>
      <w:marTop w:val="0"/>
      <w:marBottom w:val="0"/>
      <w:divBdr>
        <w:top w:val="none" w:sz="0" w:space="0" w:color="auto"/>
        <w:left w:val="none" w:sz="0" w:space="0" w:color="auto"/>
        <w:bottom w:val="none" w:sz="0" w:space="0" w:color="auto"/>
        <w:right w:val="none" w:sz="0" w:space="0" w:color="auto"/>
      </w:divBdr>
    </w:div>
    <w:div w:id="566763237">
      <w:bodyDiv w:val="1"/>
      <w:marLeft w:val="0"/>
      <w:marRight w:val="0"/>
      <w:marTop w:val="0"/>
      <w:marBottom w:val="0"/>
      <w:divBdr>
        <w:top w:val="none" w:sz="0" w:space="0" w:color="auto"/>
        <w:left w:val="none" w:sz="0" w:space="0" w:color="auto"/>
        <w:bottom w:val="none" w:sz="0" w:space="0" w:color="auto"/>
        <w:right w:val="none" w:sz="0" w:space="0" w:color="auto"/>
      </w:divBdr>
    </w:div>
    <w:div w:id="1177500099">
      <w:bodyDiv w:val="1"/>
      <w:marLeft w:val="0"/>
      <w:marRight w:val="0"/>
      <w:marTop w:val="0"/>
      <w:marBottom w:val="0"/>
      <w:divBdr>
        <w:top w:val="none" w:sz="0" w:space="0" w:color="auto"/>
        <w:left w:val="none" w:sz="0" w:space="0" w:color="auto"/>
        <w:bottom w:val="none" w:sz="0" w:space="0" w:color="auto"/>
        <w:right w:val="none" w:sz="0" w:space="0" w:color="auto"/>
      </w:divBdr>
    </w:div>
    <w:div w:id="1492864043">
      <w:bodyDiv w:val="1"/>
      <w:marLeft w:val="0"/>
      <w:marRight w:val="0"/>
      <w:marTop w:val="0"/>
      <w:marBottom w:val="0"/>
      <w:divBdr>
        <w:top w:val="none" w:sz="0" w:space="0" w:color="auto"/>
        <w:left w:val="none" w:sz="0" w:space="0" w:color="auto"/>
        <w:bottom w:val="none" w:sz="0" w:space="0" w:color="auto"/>
        <w:right w:val="none" w:sz="0" w:space="0" w:color="auto"/>
      </w:divBdr>
    </w:div>
    <w:div w:id="1580598742">
      <w:bodyDiv w:val="1"/>
      <w:marLeft w:val="0"/>
      <w:marRight w:val="0"/>
      <w:marTop w:val="0"/>
      <w:marBottom w:val="0"/>
      <w:divBdr>
        <w:top w:val="none" w:sz="0" w:space="0" w:color="auto"/>
        <w:left w:val="none" w:sz="0" w:space="0" w:color="auto"/>
        <w:bottom w:val="none" w:sz="0" w:space="0" w:color="auto"/>
        <w:right w:val="none" w:sz="0" w:space="0" w:color="auto"/>
      </w:divBdr>
    </w:div>
    <w:div w:id="1713307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2F0F2F-963B-469C-93B7-9753B1B22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7</Pages>
  <Words>3332</Words>
  <Characters>18995</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Bima Mahendra</dc:creator>
  <cp:keywords/>
  <dc:description/>
  <cp:lastModifiedBy>Windows User</cp:lastModifiedBy>
  <cp:revision>4</cp:revision>
  <cp:lastPrinted>2017-03-28T15:00:00Z</cp:lastPrinted>
  <dcterms:created xsi:type="dcterms:W3CDTF">2017-06-14T15:26:00Z</dcterms:created>
  <dcterms:modified xsi:type="dcterms:W3CDTF">2017-06-14T17:12:00Z</dcterms:modified>
</cp:coreProperties>
</file>